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72" w:rsidRDefault="00BF4072" w:rsidP="00CE1950">
      <w:pPr>
        <w:pStyle w:val="NormalWeb"/>
        <w:spacing w:before="0"/>
        <w:jc w:val="center"/>
        <w:rPr>
          <w:b/>
          <w:bCs/>
          <w:sz w:val="32"/>
          <w:szCs w:val="32"/>
          <w:u w:val="single"/>
        </w:rPr>
      </w:pPr>
      <w:r w:rsidRPr="008C353C">
        <w:rPr>
          <w:b/>
          <w:bCs/>
          <w:sz w:val="32"/>
          <w:szCs w:val="32"/>
          <w:u w:val="single"/>
        </w:rPr>
        <w:t>CONTRATO</w:t>
      </w:r>
      <w:proofErr w:type="gramStart"/>
      <w:r w:rsidRPr="008C353C">
        <w:rPr>
          <w:b/>
          <w:bCs/>
          <w:sz w:val="32"/>
          <w:szCs w:val="32"/>
          <w:u w:val="single"/>
        </w:rPr>
        <w:t xml:space="preserve">  </w:t>
      </w:r>
      <w:proofErr w:type="gramEnd"/>
      <w:r w:rsidRPr="008C353C">
        <w:rPr>
          <w:b/>
          <w:bCs/>
          <w:sz w:val="32"/>
          <w:szCs w:val="32"/>
          <w:u w:val="single"/>
        </w:rPr>
        <w:t>DE  EMPRÉSTIMO  SOB  A  MODALIDADE   DE  COMODATO</w:t>
      </w:r>
    </w:p>
    <w:p w:rsidR="00CE1950" w:rsidRPr="00CE1950" w:rsidRDefault="00CE1950" w:rsidP="00CE1950">
      <w:pPr>
        <w:pStyle w:val="NormalWeb"/>
        <w:spacing w:before="0"/>
        <w:jc w:val="center"/>
        <w:rPr>
          <w:b/>
          <w:bCs/>
          <w:sz w:val="32"/>
          <w:szCs w:val="32"/>
          <w:u w:val="single"/>
        </w:rPr>
      </w:pPr>
    </w:p>
    <w:p w:rsidR="00BF4072" w:rsidRDefault="00BF4072" w:rsidP="008727DB">
      <w:pPr>
        <w:pStyle w:val="NormalWeb"/>
        <w:spacing w:line="276" w:lineRule="auto"/>
        <w:jc w:val="center"/>
        <w:rPr>
          <w:b/>
          <w:bCs/>
          <w:sz w:val="28"/>
          <w:szCs w:val="28"/>
        </w:rPr>
      </w:pPr>
      <w:r w:rsidRPr="008C353C">
        <w:rPr>
          <w:b/>
          <w:bCs/>
          <w:sz w:val="28"/>
          <w:szCs w:val="28"/>
        </w:rPr>
        <w:t>Das Partes Contratantes</w:t>
      </w:r>
    </w:p>
    <w:p w:rsidR="00CE1950" w:rsidRPr="00CE1950" w:rsidRDefault="00CE1950" w:rsidP="008727DB">
      <w:pPr>
        <w:pStyle w:val="NormalWeb"/>
        <w:spacing w:line="276" w:lineRule="auto"/>
        <w:ind w:firstLine="680"/>
        <w:jc w:val="center"/>
        <w:rPr>
          <w:b/>
          <w:bCs/>
          <w:sz w:val="28"/>
          <w:szCs w:val="28"/>
        </w:rPr>
      </w:pPr>
    </w:p>
    <w:p w:rsidR="00BF4072" w:rsidRPr="008C353C" w:rsidRDefault="00BF4072" w:rsidP="007828E8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bCs/>
        </w:rPr>
      </w:pPr>
      <w:r w:rsidRPr="008C353C">
        <w:rPr>
          <w:b/>
          <w:bCs/>
        </w:rPr>
        <w:tab/>
        <w:t xml:space="preserve">Comodante: Konrad </w:t>
      </w:r>
      <w:r w:rsidR="00032B4C">
        <w:rPr>
          <w:b/>
          <w:bCs/>
        </w:rPr>
        <w:t>Paraná</w:t>
      </w:r>
      <w:r w:rsidRPr="008C353C">
        <w:rPr>
          <w:b/>
          <w:bCs/>
        </w:rPr>
        <w:t xml:space="preserve"> Comércio de Caminhões </w:t>
      </w:r>
      <w:proofErr w:type="spellStart"/>
      <w:r w:rsidRPr="008C353C">
        <w:rPr>
          <w:b/>
          <w:bCs/>
        </w:rPr>
        <w:t>Ltda</w:t>
      </w:r>
      <w:proofErr w:type="spellEnd"/>
      <w:r w:rsidRPr="008C353C">
        <w:rPr>
          <w:b/>
          <w:bCs/>
        </w:rPr>
        <w:t xml:space="preserve">, </w:t>
      </w:r>
      <w:r w:rsidRPr="008C353C">
        <w:rPr>
          <w:bCs/>
        </w:rPr>
        <w:t>pessoa jurídica de direito privado, inscrita no CNPJ sob o n° 10.546.</w:t>
      </w:r>
      <w:r w:rsidR="008D472D">
        <w:rPr>
          <w:bCs/>
        </w:rPr>
        <w:t>678</w:t>
      </w:r>
      <w:r w:rsidRPr="008C353C">
        <w:rPr>
          <w:bCs/>
        </w:rPr>
        <w:t>/0001-28, com sede na Rua Rubens Sebastião Marin, 1264 – Parque Industrial - Maringá/PR.</w:t>
      </w:r>
    </w:p>
    <w:p w:rsidR="008E074D" w:rsidRDefault="00BF4072" w:rsidP="007828E8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bCs/>
        </w:rPr>
      </w:pPr>
      <w:r w:rsidRPr="008C353C">
        <w:rPr>
          <w:bCs/>
        </w:rPr>
        <w:tab/>
      </w:r>
      <w:r w:rsidR="008C353C" w:rsidRPr="008C353C">
        <w:rPr>
          <w:b/>
          <w:bCs/>
        </w:rPr>
        <w:t xml:space="preserve">Comodatário: </w:t>
      </w:r>
      <w:r w:rsidR="00367B38">
        <w:rPr>
          <w:b/>
          <w:bCs/>
        </w:rPr>
        <w:t>Leandro Liberto</w:t>
      </w:r>
      <w:r w:rsidRPr="008C353C">
        <w:rPr>
          <w:b/>
          <w:bCs/>
        </w:rPr>
        <w:t>,</w:t>
      </w:r>
      <w:r w:rsidR="008C353C" w:rsidRPr="008C353C">
        <w:rPr>
          <w:b/>
          <w:bCs/>
        </w:rPr>
        <w:t xml:space="preserve"> </w:t>
      </w:r>
      <w:r w:rsidR="008E074D">
        <w:rPr>
          <w:bCs/>
        </w:rPr>
        <w:t xml:space="preserve">brasileiro </w:t>
      </w:r>
      <w:r w:rsidR="008C353C" w:rsidRPr="008C353C">
        <w:rPr>
          <w:bCs/>
        </w:rPr>
        <w:t>(a</w:t>
      </w:r>
      <w:r w:rsidR="00741B9C" w:rsidRPr="008C353C">
        <w:rPr>
          <w:bCs/>
        </w:rPr>
        <w:t xml:space="preserve">), </w:t>
      </w:r>
      <w:r w:rsidR="00367B38">
        <w:rPr>
          <w:bCs/>
        </w:rPr>
        <w:t>Assistente de Vendas</w:t>
      </w:r>
      <w:r w:rsidRPr="008C353C">
        <w:rPr>
          <w:bCs/>
        </w:rPr>
        <w:t xml:space="preserve">, portador da Cédula de Identidade </w:t>
      </w:r>
      <w:r w:rsidR="008C353C" w:rsidRPr="008C353C">
        <w:rPr>
          <w:bCs/>
        </w:rPr>
        <w:t xml:space="preserve">RG </w:t>
      </w:r>
      <w:r w:rsidRPr="008C353C">
        <w:rPr>
          <w:bCs/>
        </w:rPr>
        <w:t xml:space="preserve">n° </w:t>
      </w:r>
      <w:r w:rsidR="00367B38">
        <w:rPr>
          <w:bCs/>
        </w:rPr>
        <w:t>8.864.126-4</w:t>
      </w:r>
      <w:r w:rsidR="00922724">
        <w:rPr>
          <w:bCs/>
        </w:rPr>
        <w:t>,</w:t>
      </w:r>
      <w:r w:rsidR="008E074D">
        <w:rPr>
          <w:bCs/>
        </w:rPr>
        <w:t xml:space="preserve"> </w:t>
      </w:r>
      <w:r w:rsidRPr="008C353C">
        <w:rPr>
          <w:bCs/>
        </w:rPr>
        <w:t>inscrito no CPF sob o n°</w:t>
      </w:r>
      <w:r w:rsidR="002925DF">
        <w:rPr>
          <w:bCs/>
        </w:rPr>
        <w:t xml:space="preserve"> </w:t>
      </w:r>
      <w:r w:rsidR="00367B38">
        <w:rPr>
          <w:bCs/>
        </w:rPr>
        <w:t>050.047.629-29</w:t>
      </w:r>
      <w:r w:rsidR="00382315">
        <w:rPr>
          <w:bCs/>
        </w:rPr>
        <w:t>, Habilitação n°</w:t>
      </w:r>
      <w:r w:rsidR="00367B38">
        <w:rPr>
          <w:bCs/>
        </w:rPr>
        <w:t>03344838697</w:t>
      </w:r>
      <w:r w:rsidR="00741B9C">
        <w:rPr>
          <w:bCs/>
        </w:rPr>
        <w:t>.</w:t>
      </w:r>
    </w:p>
    <w:p w:rsidR="00BF4072" w:rsidRDefault="00BF4072" w:rsidP="008727DB">
      <w:pPr>
        <w:pStyle w:val="NormalWeb"/>
        <w:tabs>
          <w:tab w:val="left" w:pos="1620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As partes acima identificadas têm, entre si, </w:t>
      </w:r>
      <w:r w:rsidR="00741B9C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>justas e acertadas</w:t>
      </w: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 o presente Contrato de Comodato de Automóvel de </w:t>
      </w:r>
      <w:r>
        <w:rPr>
          <w:rFonts w:ascii="Arial" w:hAnsi="Arial" w:cs="Arial"/>
          <w:b/>
          <w:bCs/>
          <w:i/>
          <w:iCs/>
          <w:color w:val="000000"/>
          <w:sz w:val="17"/>
          <w:szCs w:val="17"/>
          <w:u w:val="single"/>
        </w:rPr>
        <w:t>Prazo Indeterminado</w:t>
      </w: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>, que se regerá pelas cláusulas seguintes e pelas condições descritas no presente.</w:t>
      </w:r>
    </w:p>
    <w:p w:rsidR="00CE1950" w:rsidRDefault="00BF4072" w:rsidP="008727DB">
      <w:pPr>
        <w:pStyle w:val="NormalWeb"/>
        <w:tabs>
          <w:tab w:val="left" w:pos="1620"/>
        </w:tabs>
        <w:spacing w:line="276" w:lineRule="auto"/>
        <w:ind w:left="709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  <w:t>       </w:t>
      </w:r>
      <w:r>
        <w:rPr>
          <w:rFonts w:ascii="Arial" w:hAnsi="Arial" w:cs="Arial"/>
          <w:color w:val="000000"/>
          <w:sz w:val="17"/>
          <w:szCs w:val="17"/>
        </w:rPr>
        <w:br/>
      </w:r>
      <w:r w:rsidRPr="00CE1950">
        <w:rPr>
          <w:b/>
          <w:bCs/>
          <w:sz w:val="28"/>
          <w:szCs w:val="28"/>
        </w:rPr>
        <w:t>Do Objeto</w:t>
      </w:r>
    </w:p>
    <w:p w:rsidR="00945C9F" w:rsidRPr="00CE1950" w:rsidRDefault="00945C9F" w:rsidP="008727DB">
      <w:pPr>
        <w:pStyle w:val="NormalWeb"/>
        <w:tabs>
          <w:tab w:val="left" w:pos="1620"/>
        </w:tabs>
        <w:spacing w:line="276" w:lineRule="auto"/>
        <w:ind w:left="708"/>
        <w:jc w:val="center"/>
        <w:rPr>
          <w:b/>
          <w:bCs/>
          <w:sz w:val="28"/>
          <w:szCs w:val="28"/>
        </w:rPr>
      </w:pPr>
    </w:p>
    <w:p w:rsidR="00BF4072" w:rsidRPr="008C353C" w:rsidRDefault="00BF4072" w:rsidP="005C1551">
      <w:pPr>
        <w:pStyle w:val="NormalWeb"/>
        <w:tabs>
          <w:tab w:val="left" w:pos="1620"/>
        </w:tabs>
        <w:spacing w:line="276" w:lineRule="auto"/>
        <w:ind w:left="680"/>
        <w:jc w:val="both"/>
        <w:rPr>
          <w:color w:val="000000"/>
        </w:rPr>
      </w:pPr>
      <w:r w:rsidRPr="008C353C">
        <w:rPr>
          <w:b/>
          <w:bCs/>
        </w:rPr>
        <w:tab/>
      </w:r>
      <w:r w:rsidRPr="008C353C">
        <w:rPr>
          <w:b/>
          <w:bCs/>
          <w:color w:val="000000"/>
        </w:rPr>
        <w:t>Cláusula 1ª.</w:t>
      </w:r>
      <w:r w:rsidRPr="008C353C">
        <w:rPr>
          <w:color w:val="000000"/>
        </w:rPr>
        <w:t xml:space="preserve"> O presente contrato tem como OBJETO, a transferência, pelo </w:t>
      </w:r>
      <w:r w:rsidRPr="008C353C">
        <w:rPr>
          <w:b/>
          <w:bCs/>
          <w:color w:val="000000"/>
        </w:rPr>
        <w:t>COMODANTE</w:t>
      </w:r>
      <w:r w:rsidRPr="008C353C">
        <w:rPr>
          <w:color w:val="000000"/>
        </w:rPr>
        <w:t xml:space="preserve"> ao </w:t>
      </w:r>
      <w:r w:rsidRPr="008C353C">
        <w:rPr>
          <w:b/>
          <w:bCs/>
          <w:color w:val="000000"/>
        </w:rPr>
        <w:t>COMODATÁRIO</w:t>
      </w:r>
      <w:r w:rsidRPr="008C353C">
        <w:rPr>
          <w:color w:val="000000"/>
        </w:rPr>
        <w:t>, dos direitos de uso e gozo do au</w:t>
      </w:r>
      <w:r w:rsidR="00FD2CA9">
        <w:rPr>
          <w:color w:val="000000"/>
        </w:rPr>
        <w:t xml:space="preserve">tomóvel marca Ford, modelo </w:t>
      </w:r>
      <w:r w:rsidR="00B004CC">
        <w:rPr>
          <w:color w:val="000000"/>
        </w:rPr>
        <w:t xml:space="preserve">Fiesta </w:t>
      </w:r>
      <w:r w:rsidR="00541F5A">
        <w:rPr>
          <w:color w:val="000000"/>
        </w:rPr>
        <w:t>1.6 Flex,</w:t>
      </w:r>
      <w:r w:rsidR="00FD2CA9">
        <w:rPr>
          <w:color w:val="000000"/>
        </w:rPr>
        <w:t xml:space="preserve"> </w:t>
      </w:r>
      <w:r w:rsidR="00BD3FC0">
        <w:rPr>
          <w:color w:val="000000"/>
        </w:rPr>
        <w:t>ano 20</w:t>
      </w:r>
      <w:r w:rsidR="00A1663A">
        <w:rPr>
          <w:color w:val="000000"/>
        </w:rPr>
        <w:t>12</w:t>
      </w:r>
      <w:r w:rsidR="00BD3FC0">
        <w:rPr>
          <w:color w:val="000000"/>
        </w:rPr>
        <w:t>/20</w:t>
      </w:r>
      <w:r w:rsidR="00A1663A">
        <w:rPr>
          <w:color w:val="000000"/>
        </w:rPr>
        <w:t>13</w:t>
      </w:r>
      <w:r w:rsidR="008C353C">
        <w:rPr>
          <w:color w:val="000000"/>
        </w:rPr>
        <w:t>,</w:t>
      </w:r>
      <w:r w:rsidR="00FD2CA9">
        <w:rPr>
          <w:color w:val="000000"/>
        </w:rPr>
        <w:t xml:space="preserve"> </w:t>
      </w:r>
      <w:r w:rsidR="008C353C">
        <w:rPr>
          <w:color w:val="000000"/>
        </w:rPr>
        <w:t>cor branc</w:t>
      </w:r>
      <w:r w:rsidR="00922724">
        <w:rPr>
          <w:color w:val="000000"/>
        </w:rPr>
        <w:t>a</w:t>
      </w:r>
      <w:r w:rsidR="008C353C">
        <w:rPr>
          <w:color w:val="000000"/>
        </w:rPr>
        <w:t>,</w:t>
      </w:r>
      <w:r w:rsidR="00FD2CA9">
        <w:rPr>
          <w:color w:val="000000"/>
        </w:rPr>
        <w:t xml:space="preserve"> </w:t>
      </w:r>
      <w:r w:rsidR="00382315">
        <w:rPr>
          <w:color w:val="000000"/>
        </w:rPr>
        <w:t xml:space="preserve">chassi </w:t>
      </w:r>
      <w:r w:rsidR="005C1551">
        <w:rPr>
          <w:color w:val="000000"/>
        </w:rPr>
        <w:t>9BFZF55P9D8365850</w:t>
      </w:r>
      <w:r w:rsidR="00B004CC">
        <w:rPr>
          <w:color w:val="000000"/>
        </w:rPr>
        <w:t>, placa</w:t>
      </w:r>
      <w:r w:rsidR="008E074D">
        <w:rPr>
          <w:color w:val="000000"/>
        </w:rPr>
        <w:t xml:space="preserve"> </w:t>
      </w:r>
      <w:r w:rsidR="002925DF">
        <w:rPr>
          <w:color w:val="000000"/>
        </w:rPr>
        <w:t>A</w:t>
      </w:r>
      <w:r w:rsidR="005C1551">
        <w:rPr>
          <w:color w:val="000000"/>
        </w:rPr>
        <w:t>XS</w:t>
      </w:r>
      <w:r w:rsidR="00741B9C">
        <w:rPr>
          <w:color w:val="000000"/>
        </w:rPr>
        <w:t xml:space="preserve"> - </w:t>
      </w:r>
      <w:r w:rsidR="00382315">
        <w:rPr>
          <w:color w:val="000000"/>
        </w:rPr>
        <w:t>7641</w:t>
      </w:r>
      <w:r w:rsidR="00741B9C">
        <w:rPr>
          <w:color w:val="000000"/>
        </w:rPr>
        <w:t xml:space="preserve">, </w:t>
      </w:r>
      <w:r w:rsidRPr="008C353C">
        <w:rPr>
          <w:color w:val="000000"/>
        </w:rPr>
        <w:t>de sua propriedade.</w:t>
      </w:r>
    </w:p>
    <w:p w:rsidR="00BF4072" w:rsidRPr="008C353C" w:rsidRDefault="00BF4072" w:rsidP="007828E8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8C353C">
        <w:rPr>
          <w:color w:val="000000"/>
        </w:rPr>
        <w:tab/>
      </w:r>
      <w:r w:rsidRPr="008C353C">
        <w:rPr>
          <w:b/>
          <w:color w:val="000000"/>
        </w:rPr>
        <w:t xml:space="preserve">Parágrafo Primeiro. </w:t>
      </w:r>
      <w:r w:rsidRPr="008C353C">
        <w:rPr>
          <w:color w:val="000000"/>
        </w:rPr>
        <w:t xml:space="preserve">O veículo objeto do presente é emblemado com itens exclusivos da </w:t>
      </w:r>
      <w:r w:rsidRPr="008C353C">
        <w:rPr>
          <w:b/>
          <w:color w:val="000000"/>
        </w:rPr>
        <w:t xml:space="preserve">COMODANTE, </w:t>
      </w:r>
      <w:r w:rsidRPr="008C353C">
        <w:rPr>
          <w:color w:val="000000"/>
        </w:rPr>
        <w:t xml:space="preserve">sendo </w:t>
      </w:r>
      <w:r w:rsidR="00741B9C" w:rsidRPr="008C353C">
        <w:rPr>
          <w:color w:val="000000"/>
        </w:rPr>
        <w:t>vedada a implementação de qualquer outro item</w:t>
      </w:r>
      <w:r w:rsidRPr="008C353C">
        <w:rPr>
          <w:color w:val="000000"/>
        </w:rPr>
        <w:t xml:space="preserve"> sem autorização da COMODANTE. </w:t>
      </w:r>
    </w:p>
    <w:p w:rsidR="00BF4072" w:rsidRDefault="00BF4072" w:rsidP="008727DB">
      <w:pPr>
        <w:spacing w:line="276" w:lineRule="auto"/>
        <w:jc w:val="center"/>
        <w:rPr>
          <w:rFonts w:ascii="Perpetua" w:hAnsi="Perpetua" w:cs="Arial"/>
          <w:color w:val="000000"/>
          <w:sz w:val="28"/>
          <w:szCs w:val="28"/>
        </w:rPr>
      </w:pPr>
    </w:p>
    <w:p w:rsidR="00945C9F" w:rsidRDefault="00BF4072" w:rsidP="008727D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E1950">
        <w:rPr>
          <w:rFonts w:ascii="Perpetua" w:hAnsi="Perpetua" w:cs="Arial"/>
          <w:color w:val="000000"/>
          <w:sz w:val="28"/>
          <w:szCs w:val="28"/>
        </w:rPr>
        <w:t>     </w:t>
      </w:r>
      <w:r w:rsidRPr="00CE1950">
        <w:rPr>
          <w:b/>
          <w:bCs/>
          <w:color w:val="000000"/>
          <w:sz w:val="28"/>
          <w:szCs w:val="28"/>
        </w:rPr>
        <w:t>Do Us</w:t>
      </w:r>
      <w:r w:rsidR="00CE1950">
        <w:rPr>
          <w:b/>
          <w:bCs/>
          <w:color w:val="000000"/>
          <w:sz w:val="28"/>
          <w:szCs w:val="28"/>
        </w:rPr>
        <w:t>o</w:t>
      </w:r>
    </w:p>
    <w:p w:rsidR="00BF4072" w:rsidRPr="00CE1950" w:rsidRDefault="00BF4072" w:rsidP="008727DB">
      <w:pPr>
        <w:tabs>
          <w:tab w:val="left" w:pos="1701"/>
        </w:tabs>
        <w:spacing w:before="280" w:after="280" w:line="276" w:lineRule="auto"/>
        <w:jc w:val="both"/>
        <w:rPr>
          <w:b/>
          <w:bCs/>
          <w:color w:val="000000"/>
          <w:sz w:val="28"/>
          <w:szCs w:val="28"/>
        </w:rPr>
      </w:pPr>
      <w:r w:rsidRPr="00FD2CA9">
        <w:rPr>
          <w:color w:val="000000"/>
        </w:rPr>
        <w:br/>
        <w:t xml:space="preserve">        </w:t>
      </w:r>
      <w:r w:rsidRPr="00FD2CA9">
        <w:rPr>
          <w:color w:val="000000"/>
        </w:rPr>
        <w:tab/>
      </w:r>
      <w:r w:rsidRPr="00FD2CA9">
        <w:rPr>
          <w:b/>
          <w:bCs/>
          <w:color w:val="000000"/>
        </w:rPr>
        <w:t>Cláusula 2ª.</w:t>
      </w:r>
      <w:r w:rsidRPr="00FD2CA9">
        <w:rPr>
          <w:color w:val="000000"/>
        </w:rPr>
        <w:t xml:space="preserve"> O automóvel, objeto deste contrato, é de uso exclusivo com finalidade de trabalho ao </w:t>
      </w:r>
      <w:r w:rsidRPr="00FD2CA9">
        <w:rPr>
          <w:b/>
          <w:bCs/>
          <w:color w:val="000000"/>
        </w:rPr>
        <w:t>COMODATÁRIO</w:t>
      </w:r>
      <w:r w:rsidRPr="00FD2CA9">
        <w:rPr>
          <w:color w:val="000000"/>
        </w:rPr>
        <w:t>, co</w:t>
      </w:r>
      <w:r w:rsidR="007C1B45">
        <w:rPr>
          <w:color w:val="000000"/>
        </w:rPr>
        <w:t xml:space="preserve">nsistente em vendas externas de </w:t>
      </w:r>
      <w:r w:rsidRPr="00FD2CA9">
        <w:rPr>
          <w:color w:val="000000"/>
        </w:rPr>
        <w:t xml:space="preserve">caminhões, mediante visita aos clientes de sua região específica e de sua responsabilidade, </w:t>
      </w:r>
      <w:r w:rsidRPr="00FD2CA9">
        <w:rPr>
          <w:b/>
          <w:color w:val="000000"/>
        </w:rPr>
        <w:t>não sendo cabível seu uso para fins pessoais por parte dele</w:t>
      </w:r>
      <w:r w:rsidRPr="00FD2CA9">
        <w:rPr>
          <w:color w:val="000000"/>
        </w:rPr>
        <w:t>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>
        <w:rPr>
          <w:rFonts w:ascii="Perpetua" w:hAnsi="Perpetua" w:cs="Arial"/>
          <w:color w:val="000000"/>
        </w:rPr>
        <w:lastRenderedPageBreak/>
        <w:tab/>
      </w:r>
      <w:r w:rsidRPr="00CE1950">
        <w:rPr>
          <w:b/>
          <w:color w:val="000000"/>
        </w:rPr>
        <w:t xml:space="preserve">Cláusula 3ª. </w:t>
      </w:r>
      <w:r w:rsidRPr="00CE1950">
        <w:rPr>
          <w:color w:val="000000"/>
        </w:rPr>
        <w:t xml:space="preserve">O veículo objeto do presente, </w:t>
      </w:r>
      <w:r w:rsidRPr="00CE1950">
        <w:rPr>
          <w:b/>
          <w:color w:val="000000"/>
          <w:u w:val="single"/>
        </w:rPr>
        <w:t>somente poderá ser dirigido</w:t>
      </w:r>
      <w:r w:rsidRPr="00CE1950">
        <w:rPr>
          <w:color w:val="000000"/>
        </w:rPr>
        <w:t xml:space="preserve"> pelo </w:t>
      </w:r>
      <w:r w:rsidRPr="00CE1950">
        <w:rPr>
          <w:b/>
          <w:color w:val="000000"/>
        </w:rPr>
        <w:t xml:space="preserve">COMODATÁRIO, </w:t>
      </w:r>
      <w:r w:rsidRPr="00CE1950">
        <w:rPr>
          <w:color w:val="000000"/>
        </w:rPr>
        <w:t xml:space="preserve">sendo que o uso indevido por terceiro será passível de entrega do veículo à </w:t>
      </w:r>
      <w:r w:rsidRPr="00CE1950">
        <w:rPr>
          <w:b/>
          <w:color w:val="000000"/>
        </w:rPr>
        <w:t xml:space="preserve">COMODANTE, </w:t>
      </w:r>
      <w:r w:rsidRPr="00CE1950">
        <w:rPr>
          <w:color w:val="000000"/>
        </w:rPr>
        <w:t>passível ainda de punição.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b/>
          <w:color w:val="000000"/>
        </w:rPr>
        <w:tab/>
        <w:t xml:space="preserve">Cláusula 4ª. </w:t>
      </w:r>
      <w:r w:rsidRPr="00CE1950">
        <w:rPr>
          <w:color w:val="000000"/>
        </w:rPr>
        <w:t xml:space="preserve"> 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 xml:space="preserve">, ficará com a posse do veículo, sendo responsável da mesma forma, pelo uso indevido, qual seja fora da área de vendas com visita </w:t>
      </w:r>
      <w:proofErr w:type="gramStart"/>
      <w:r w:rsidRPr="00CE1950">
        <w:rPr>
          <w:color w:val="000000"/>
        </w:rPr>
        <w:t>à</w:t>
      </w:r>
      <w:proofErr w:type="gramEnd"/>
      <w:r w:rsidRPr="00CE1950">
        <w:rPr>
          <w:color w:val="000000"/>
        </w:rPr>
        <w:t xml:space="preserve"> clientes.</w:t>
      </w:r>
    </w:p>
    <w:p w:rsidR="008727DB" w:rsidRDefault="008727DB" w:rsidP="008727DB">
      <w:pPr>
        <w:pStyle w:val="NormalWeb"/>
        <w:tabs>
          <w:tab w:val="left" w:pos="1620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CE1950" w:rsidRDefault="00BF4072" w:rsidP="008727DB">
      <w:pPr>
        <w:pStyle w:val="NormalWeb"/>
        <w:tabs>
          <w:tab w:val="left" w:pos="162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CE1950">
        <w:rPr>
          <w:b/>
          <w:color w:val="000000"/>
          <w:sz w:val="28"/>
          <w:szCs w:val="28"/>
        </w:rPr>
        <w:t>Das Condições Gerais</w:t>
      </w:r>
    </w:p>
    <w:p w:rsidR="00CE1950" w:rsidRPr="00CE1950" w:rsidRDefault="00CE1950" w:rsidP="008727DB">
      <w:pPr>
        <w:pStyle w:val="NormalWeb"/>
        <w:tabs>
          <w:tab w:val="left" w:pos="1620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b/>
          <w:color w:val="000000"/>
        </w:rPr>
        <w:tab/>
        <w:t xml:space="preserve">Cláusula 5ª. </w:t>
      </w:r>
      <w:r w:rsidRPr="00CE1950">
        <w:rPr>
          <w:color w:val="000000"/>
        </w:rPr>
        <w:t xml:space="preserve">A </w:t>
      </w:r>
      <w:r w:rsidRPr="00CE1950">
        <w:rPr>
          <w:b/>
          <w:color w:val="000000"/>
        </w:rPr>
        <w:t xml:space="preserve">COMODANTE </w:t>
      </w:r>
      <w:r w:rsidRPr="00CE1950">
        <w:rPr>
          <w:color w:val="000000"/>
        </w:rPr>
        <w:t xml:space="preserve">se responsabiliza pelo seguro do veículo, porém o valor do mesmo será descontado do </w:t>
      </w:r>
      <w:r w:rsidRPr="00CE1950">
        <w:rPr>
          <w:b/>
          <w:color w:val="000000"/>
        </w:rPr>
        <w:t>COMODATÁRIO</w:t>
      </w:r>
      <w:r w:rsidR="008E074D">
        <w:rPr>
          <w:color w:val="000000"/>
        </w:rPr>
        <w:t xml:space="preserve">, sob prévio aviso, conforme </w:t>
      </w:r>
      <w:r w:rsidRPr="00CE1950">
        <w:rPr>
          <w:color w:val="000000"/>
        </w:rPr>
        <w:t>contratação.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Parágrafo Primeiro. </w:t>
      </w:r>
      <w:r w:rsidRPr="00CE1950">
        <w:rPr>
          <w:color w:val="000000"/>
        </w:rPr>
        <w:t xml:space="preserve">Em caso de sinistro do veículo, 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 xml:space="preserve"> arcará com o pagamento da franquia para liberação do seguro.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b/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Cláusula 6ª. </w:t>
      </w:r>
      <w:r w:rsidRPr="00CE1950">
        <w:rPr>
          <w:color w:val="000000"/>
        </w:rPr>
        <w:t xml:space="preserve">O IPVA será de responsabilidade do </w:t>
      </w:r>
      <w:r w:rsidRPr="00CE1950">
        <w:rPr>
          <w:b/>
          <w:color w:val="000000"/>
        </w:rPr>
        <w:t>COMODATÁRIO.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b/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Cláusula 7ª. </w:t>
      </w:r>
      <w:r w:rsidRPr="00CE1950">
        <w:rPr>
          <w:color w:val="000000"/>
        </w:rPr>
        <w:t xml:space="preserve">As despesas de manutenção do veículo, ou seja, óleo, filtro, combustível, pneus, são de inteira responsabilidade do </w:t>
      </w:r>
      <w:r w:rsidRPr="00CE1950">
        <w:rPr>
          <w:b/>
          <w:color w:val="000000"/>
        </w:rPr>
        <w:t>COMODATÁRIO.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b/>
          <w:color w:val="000000"/>
        </w:rPr>
        <w:tab/>
        <w:t xml:space="preserve">Cláusula 8ª. </w:t>
      </w:r>
      <w:r w:rsidRPr="00CE1950">
        <w:rPr>
          <w:color w:val="000000"/>
        </w:rPr>
        <w:t xml:space="preserve">São de responsabilidade do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 xml:space="preserve"> ainda, as revisões obrigatórias do veículo.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Cláusula 9ª. </w:t>
      </w:r>
      <w:r w:rsidRPr="00CE1950">
        <w:rPr>
          <w:color w:val="000000"/>
        </w:rPr>
        <w:t xml:space="preserve">O </w:t>
      </w:r>
      <w:r w:rsidRPr="00CE1950">
        <w:rPr>
          <w:b/>
          <w:color w:val="000000"/>
        </w:rPr>
        <w:t xml:space="preserve">COMODATÁRIO </w:t>
      </w:r>
      <w:r w:rsidRPr="00CE1950">
        <w:rPr>
          <w:color w:val="000000"/>
        </w:rPr>
        <w:t xml:space="preserve">se obriga a manter limpo, em perfeito estado de conservação o veículo, o qual será vistoriado </w:t>
      </w:r>
      <w:proofErr w:type="gramStart"/>
      <w:r w:rsidRPr="00CE1950">
        <w:rPr>
          <w:color w:val="000000"/>
        </w:rPr>
        <w:t>1</w:t>
      </w:r>
      <w:proofErr w:type="gramEnd"/>
      <w:r w:rsidRPr="00CE1950">
        <w:rPr>
          <w:color w:val="000000"/>
        </w:rPr>
        <w:t xml:space="preserve"> (uma) vez por semana.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Cláusula 10ª. </w:t>
      </w:r>
      <w:r w:rsidRPr="00CE1950">
        <w:rPr>
          <w:color w:val="000000"/>
        </w:rPr>
        <w:t xml:space="preserve">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 xml:space="preserve"> será responsável pelo pagamento de qualquer infração, multa que venha a incidir sobre o veículo.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b/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Cláusula 11ª. </w:t>
      </w:r>
      <w:r w:rsidRPr="00CE1950">
        <w:rPr>
          <w:color w:val="000000"/>
        </w:rPr>
        <w:t xml:space="preserve">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 xml:space="preserve"> será responsável civil, e criminalmente por toda e qualquer avaria, sinistro, defeito, acidente, pelo qual se envolver com o veículo, objeto do presente, isentando totalmente a </w:t>
      </w:r>
      <w:r w:rsidRPr="00CE1950">
        <w:rPr>
          <w:b/>
          <w:color w:val="000000"/>
        </w:rPr>
        <w:t>COMODANTE.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b/>
          <w:color w:val="000000"/>
        </w:rPr>
        <w:tab/>
        <w:t xml:space="preserve">Cláusula 12ª. </w:t>
      </w:r>
      <w:r w:rsidRPr="00CE1950">
        <w:rPr>
          <w:color w:val="000000"/>
        </w:rPr>
        <w:t xml:space="preserve">Semanalmente será conferida a quilometragem do veículo, comparando-se com os relatórios de visita </w:t>
      </w:r>
      <w:proofErr w:type="gramStart"/>
      <w:r w:rsidRPr="00CE1950">
        <w:rPr>
          <w:color w:val="000000"/>
        </w:rPr>
        <w:t>à</w:t>
      </w:r>
      <w:proofErr w:type="gramEnd"/>
      <w:r w:rsidRPr="00CE1950">
        <w:rPr>
          <w:color w:val="000000"/>
        </w:rPr>
        <w:t xml:space="preserve"> clientes, a qual deverá estar compatível com tal relatório.</w:t>
      </w:r>
    </w:p>
    <w:p w:rsidR="00BF4072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Cláusula 13ª. </w:t>
      </w:r>
      <w:r w:rsidRPr="00CE1950">
        <w:rPr>
          <w:color w:val="000000"/>
        </w:rPr>
        <w:t xml:space="preserve">Caso 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>, resolva de livre e espontânea vontade instalar qualquer acessório o qual não faça parte do veículo, o mesmo só poderá ser retirado, caso não pre</w:t>
      </w:r>
      <w:r w:rsidR="008727DB">
        <w:rPr>
          <w:color w:val="000000"/>
        </w:rPr>
        <w:t xml:space="preserve">judique o funcionamento normal </w:t>
      </w:r>
      <w:r w:rsidRPr="00CE1950">
        <w:rPr>
          <w:color w:val="000000"/>
        </w:rPr>
        <w:t>bem como a estética do mesmo, podendo arcar inclusive com despesas proveniente de tal ato.</w:t>
      </w:r>
    </w:p>
    <w:p w:rsidR="00CE1950" w:rsidRPr="00CE1950" w:rsidRDefault="00CE1950" w:rsidP="008727DB">
      <w:pPr>
        <w:pStyle w:val="NormalWeb"/>
        <w:tabs>
          <w:tab w:val="left" w:pos="1620"/>
        </w:tabs>
        <w:spacing w:line="276" w:lineRule="auto"/>
        <w:jc w:val="both"/>
        <w:rPr>
          <w:color w:val="000000"/>
        </w:rPr>
      </w:pPr>
    </w:p>
    <w:p w:rsidR="00BF4072" w:rsidRPr="00CE1950" w:rsidRDefault="00BF4072" w:rsidP="008727DB">
      <w:pPr>
        <w:spacing w:before="280" w:after="280" w:line="276" w:lineRule="auto"/>
        <w:jc w:val="center"/>
        <w:rPr>
          <w:b/>
          <w:bCs/>
          <w:color w:val="000000"/>
          <w:sz w:val="28"/>
          <w:szCs w:val="28"/>
        </w:rPr>
      </w:pPr>
      <w:r w:rsidRPr="00CE1950">
        <w:rPr>
          <w:b/>
          <w:bCs/>
          <w:color w:val="000000"/>
          <w:sz w:val="28"/>
          <w:szCs w:val="28"/>
        </w:rPr>
        <w:t>Da Devolução</w:t>
      </w:r>
    </w:p>
    <w:p w:rsidR="00BF4072" w:rsidRPr="00CE1950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color w:val="000000"/>
        </w:rPr>
        <w:br/>
        <w:t>                </w:t>
      </w:r>
      <w:r w:rsidR="00C33373">
        <w:rPr>
          <w:color w:val="000000"/>
        </w:rPr>
        <w:t xml:space="preserve">      </w:t>
      </w:r>
      <w:r w:rsidRPr="00CE1950">
        <w:rPr>
          <w:b/>
          <w:bCs/>
          <w:color w:val="000000"/>
        </w:rPr>
        <w:t>Cláusula 14ª.</w:t>
      </w:r>
      <w:r w:rsidRPr="00CE1950">
        <w:rPr>
          <w:color w:val="000000"/>
        </w:rPr>
        <w:t xml:space="preserve"> O </w:t>
      </w:r>
      <w:r w:rsidRPr="00CE1950">
        <w:rPr>
          <w:b/>
          <w:bCs/>
          <w:color w:val="000000"/>
        </w:rPr>
        <w:t>COMODATÁRIO</w:t>
      </w:r>
      <w:r w:rsidRPr="00CE1950">
        <w:rPr>
          <w:color w:val="000000"/>
        </w:rPr>
        <w:t xml:space="preserve"> deverá devolver o automóvel ao </w:t>
      </w:r>
      <w:r w:rsidRPr="00CE1950">
        <w:rPr>
          <w:b/>
          <w:bCs/>
          <w:color w:val="000000"/>
        </w:rPr>
        <w:t>COMODANTE</w:t>
      </w:r>
      <w:r w:rsidRPr="00CE1950">
        <w:rPr>
          <w:color w:val="000000"/>
        </w:rPr>
        <w:t xml:space="preserve"> quando for por este solicitado, nas mesmas condições em que estava quando o recebeu, em perfeitas condições de uso, respondendo pelos danos ou prejuízos causados, exceto os itens de desgaste natural.</w:t>
      </w:r>
    </w:p>
    <w:p w:rsidR="00BF4072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color w:val="000000"/>
        </w:rPr>
        <w:t xml:space="preserve">Parágrafo Primeiro. </w:t>
      </w:r>
      <w:r w:rsidRPr="00CE1950">
        <w:rPr>
          <w:color w:val="000000"/>
        </w:rPr>
        <w:t xml:space="preserve">Em caso de necessidade de uso do veículo pela </w:t>
      </w:r>
      <w:r w:rsidRPr="00CE1950">
        <w:rPr>
          <w:b/>
          <w:color w:val="000000"/>
        </w:rPr>
        <w:t>COMODANTE,</w:t>
      </w:r>
      <w:r w:rsidRPr="00CE1950">
        <w:rPr>
          <w:color w:val="000000"/>
        </w:rPr>
        <w:t xml:space="preserve"> 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 xml:space="preserve"> disponibilizará o mesmo pelo período que for necessário.</w:t>
      </w:r>
    </w:p>
    <w:p w:rsidR="000B20E5" w:rsidRDefault="000B20E5" w:rsidP="008727DB">
      <w:pPr>
        <w:spacing w:line="276" w:lineRule="auto"/>
        <w:rPr>
          <w:color w:val="000000"/>
        </w:rPr>
      </w:pPr>
    </w:p>
    <w:p w:rsidR="00BF4072" w:rsidRPr="00CE1950" w:rsidRDefault="00BF4072" w:rsidP="008727DB">
      <w:pPr>
        <w:spacing w:before="280" w:after="280" w:line="276" w:lineRule="auto"/>
        <w:jc w:val="center"/>
        <w:rPr>
          <w:b/>
          <w:bCs/>
          <w:color w:val="000000"/>
          <w:sz w:val="28"/>
          <w:szCs w:val="28"/>
        </w:rPr>
      </w:pPr>
      <w:r w:rsidRPr="00CE1950">
        <w:rPr>
          <w:b/>
          <w:bCs/>
          <w:color w:val="000000"/>
          <w:sz w:val="28"/>
          <w:szCs w:val="28"/>
        </w:rPr>
        <w:t>Da Duração</w:t>
      </w:r>
    </w:p>
    <w:p w:rsidR="00945C9F" w:rsidRPr="00C33373" w:rsidRDefault="00BF4072" w:rsidP="008727DB">
      <w:pPr>
        <w:tabs>
          <w:tab w:val="left" w:pos="1620"/>
        </w:tabs>
        <w:spacing w:before="280" w:after="280" w:line="276" w:lineRule="auto"/>
        <w:ind w:firstLine="680"/>
        <w:jc w:val="both"/>
        <w:rPr>
          <w:b/>
          <w:color w:val="000000"/>
        </w:rPr>
      </w:pPr>
      <w:r w:rsidRPr="00CE1950">
        <w:rPr>
          <w:color w:val="000000"/>
        </w:rPr>
        <w:br/>
        <w:t>       </w:t>
      </w:r>
      <w:r w:rsidR="00C33373">
        <w:rPr>
          <w:color w:val="000000"/>
        </w:rPr>
        <w:t xml:space="preserve">             </w:t>
      </w:r>
      <w:r w:rsidRPr="00CE1950">
        <w:rPr>
          <w:b/>
          <w:bCs/>
          <w:color w:val="000000"/>
        </w:rPr>
        <w:t>Cláusula 15ª.</w:t>
      </w:r>
      <w:r w:rsidRPr="00CE1950">
        <w:rPr>
          <w:color w:val="000000"/>
        </w:rPr>
        <w:t xml:space="preserve"> O prazo deste contrato é indeterminado, condicionado à permanência do </w:t>
      </w:r>
      <w:r w:rsidRPr="00CE1950">
        <w:rPr>
          <w:b/>
          <w:color w:val="000000"/>
        </w:rPr>
        <w:t>COMODATÁRIO</w:t>
      </w:r>
      <w:r w:rsidRPr="00CE1950">
        <w:rPr>
          <w:color w:val="000000"/>
        </w:rPr>
        <w:t xml:space="preserve">, na função de vendedor externo da </w:t>
      </w:r>
      <w:r w:rsidRPr="00CE1950">
        <w:rPr>
          <w:b/>
          <w:color w:val="000000"/>
        </w:rPr>
        <w:t>COMODANTE.</w:t>
      </w:r>
    </w:p>
    <w:p w:rsidR="00BF4072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center"/>
        <w:rPr>
          <w:b/>
          <w:color w:val="000000"/>
          <w:sz w:val="28"/>
          <w:szCs w:val="28"/>
        </w:rPr>
      </w:pPr>
      <w:r w:rsidRPr="00CE1950">
        <w:rPr>
          <w:color w:val="000000"/>
        </w:rPr>
        <w:br/>
      </w:r>
      <w:r w:rsidRPr="00CE1950">
        <w:rPr>
          <w:b/>
          <w:color w:val="000000"/>
          <w:sz w:val="28"/>
          <w:szCs w:val="28"/>
        </w:rPr>
        <w:t>Da Rescisão</w:t>
      </w:r>
    </w:p>
    <w:p w:rsidR="00945C9F" w:rsidRPr="00CE1950" w:rsidRDefault="00945C9F" w:rsidP="008727DB">
      <w:pPr>
        <w:pStyle w:val="NormalWeb"/>
        <w:tabs>
          <w:tab w:val="left" w:pos="1620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BF4072" w:rsidRPr="00CE1950" w:rsidRDefault="00BF4072" w:rsidP="007828E8">
      <w:pPr>
        <w:tabs>
          <w:tab w:val="left" w:pos="1620"/>
        </w:tabs>
        <w:spacing w:before="280" w:after="280" w:line="276" w:lineRule="auto"/>
        <w:ind w:firstLine="680"/>
        <w:rPr>
          <w:color w:val="000000"/>
        </w:rPr>
      </w:pPr>
      <w:r w:rsidRPr="00CE1950">
        <w:rPr>
          <w:color w:val="000000"/>
        </w:rPr>
        <w:tab/>
      </w:r>
      <w:r w:rsidRPr="00CE1950">
        <w:rPr>
          <w:b/>
          <w:bCs/>
          <w:color w:val="000000"/>
        </w:rPr>
        <w:t>Cláusula 16ª.</w:t>
      </w:r>
      <w:r w:rsidRPr="00CE1950">
        <w:rPr>
          <w:color w:val="000000"/>
        </w:rPr>
        <w:t xml:space="preserve"> É assegurado às partes a rescisão do presente contrato a qualquer momento, desde que haja comunicação à outra parte com antecedência mínima de </w:t>
      </w:r>
      <w:proofErr w:type="gramStart"/>
      <w:r w:rsidRPr="00CE1950">
        <w:rPr>
          <w:color w:val="000000"/>
        </w:rPr>
        <w:t>5</w:t>
      </w:r>
      <w:proofErr w:type="gramEnd"/>
      <w:r w:rsidRPr="00CE1950">
        <w:rPr>
          <w:color w:val="000000"/>
        </w:rPr>
        <w:t xml:space="preserve"> (cinco) dias.</w:t>
      </w:r>
      <w:r w:rsidRPr="00CE1950">
        <w:rPr>
          <w:color w:val="000000"/>
        </w:rPr>
        <w:br/>
        <w:t xml:space="preserve">        </w:t>
      </w:r>
      <w:r w:rsidRPr="00CE1950">
        <w:rPr>
          <w:color w:val="000000"/>
        </w:rPr>
        <w:tab/>
      </w:r>
      <w:r w:rsidRPr="00CE1950">
        <w:rPr>
          <w:b/>
          <w:bCs/>
          <w:color w:val="000000"/>
        </w:rPr>
        <w:t>Cláusula 17ª.</w:t>
      </w:r>
      <w:r w:rsidRPr="00CE1950">
        <w:rPr>
          <w:color w:val="000000"/>
        </w:rPr>
        <w:t xml:space="preserve"> O descumprimento de qualquer das cláusulas por parte dos contratantes ensejará a rescisão deste instrumento.</w:t>
      </w:r>
    </w:p>
    <w:p w:rsidR="00BF4072" w:rsidRPr="00CE1950" w:rsidRDefault="00BF4072" w:rsidP="007828E8">
      <w:pPr>
        <w:spacing w:before="280" w:after="280" w:line="276" w:lineRule="auto"/>
        <w:ind w:firstLine="680"/>
        <w:jc w:val="both"/>
        <w:rPr>
          <w:color w:val="000000"/>
        </w:rPr>
      </w:pPr>
    </w:p>
    <w:p w:rsidR="00BF4072" w:rsidRDefault="00BF4072" w:rsidP="008727DB">
      <w:pPr>
        <w:spacing w:before="280" w:after="280" w:line="276" w:lineRule="auto"/>
        <w:jc w:val="center"/>
        <w:rPr>
          <w:b/>
          <w:bCs/>
          <w:color w:val="000000"/>
          <w:sz w:val="28"/>
          <w:szCs w:val="28"/>
        </w:rPr>
      </w:pPr>
      <w:r w:rsidRPr="00CE1950">
        <w:rPr>
          <w:b/>
          <w:bCs/>
          <w:color w:val="000000"/>
          <w:sz w:val="28"/>
          <w:szCs w:val="28"/>
        </w:rPr>
        <w:t>Condições Finais</w:t>
      </w:r>
    </w:p>
    <w:p w:rsidR="00945C9F" w:rsidRPr="00CE1950" w:rsidRDefault="00945C9F" w:rsidP="008727DB">
      <w:pPr>
        <w:spacing w:before="280" w:after="280" w:line="276" w:lineRule="auto"/>
        <w:jc w:val="center"/>
        <w:rPr>
          <w:b/>
          <w:bCs/>
          <w:color w:val="000000"/>
          <w:sz w:val="28"/>
          <w:szCs w:val="28"/>
        </w:rPr>
      </w:pPr>
    </w:p>
    <w:p w:rsidR="00CE1950" w:rsidRDefault="000B20E5" w:rsidP="007828E8">
      <w:pPr>
        <w:tabs>
          <w:tab w:val="left" w:pos="1620"/>
        </w:tabs>
        <w:spacing w:before="280" w:after="280" w:line="276" w:lineRule="auto"/>
        <w:ind w:firstLine="680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</w:t>
      </w:r>
      <w:r w:rsidR="00BF4072" w:rsidRPr="00CE1950">
        <w:rPr>
          <w:b/>
          <w:bCs/>
          <w:color w:val="000000"/>
        </w:rPr>
        <w:t>Cláusula 18ª.</w:t>
      </w:r>
      <w:r w:rsidR="00BF4072" w:rsidRPr="00CE1950">
        <w:rPr>
          <w:color w:val="000000"/>
        </w:rPr>
        <w:t xml:space="preserve"> Este contrato se inicia com sua assinatura pelas partes.</w:t>
      </w:r>
    </w:p>
    <w:p w:rsidR="008727DB" w:rsidRPr="00CE1950" w:rsidRDefault="008727DB" w:rsidP="008727DB">
      <w:pPr>
        <w:tabs>
          <w:tab w:val="left" w:pos="1620"/>
        </w:tabs>
        <w:spacing w:before="280" w:after="280" w:line="276" w:lineRule="auto"/>
        <w:ind w:firstLine="680"/>
        <w:jc w:val="both"/>
        <w:rPr>
          <w:color w:val="000000"/>
        </w:rPr>
      </w:pPr>
    </w:p>
    <w:p w:rsidR="000B20E5" w:rsidRPr="00945C9F" w:rsidRDefault="00BF4072" w:rsidP="008727DB">
      <w:pPr>
        <w:spacing w:before="280" w:after="280" w:line="276" w:lineRule="auto"/>
        <w:jc w:val="center"/>
        <w:rPr>
          <w:b/>
          <w:bCs/>
          <w:color w:val="000000"/>
          <w:sz w:val="28"/>
          <w:szCs w:val="28"/>
        </w:rPr>
      </w:pPr>
      <w:r w:rsidRPr="00945C9F">
        <w:rPr>
          <w:b/>
          <w:bCs/>
          <w:color w:val="000000"/>
          <w:sz w:val="28"/>
          <w:szCs w:val="28"/>
        </w:rPr>
        <w:t>Do Foro</w:t>
      </w:r>
    </w:p>
    <w:p w:rsidR="00BF4072" w:rsidRPr="00945C9F" w:rsidRDefault="00BF4072" w:rsidP="0008118E">
      <w:pPr>
        <w:pStyle w:val="NormalWeb"/>
        <w:tabs>
          <w:tab w:val="left" w:pos="1620"/>
          <w:tab w:val="left" w:pos="1701"/>
        </w:tabs>
        <w:spacing w:line="276" w:lineRule="auto"/>
        <w:ind w:firstLine="680"/>
        <w:jc w:val="both"/>
        <w:rPr>
          <w:color w:val="000000"/>
        </w:rPr>
      </w:pPr>
      <w:r w:rsidRPr="00CE1950">
        <w:rPr>
          <w:color w:val="000000"/>
        </w:rPr>
        <w:t>       </w:t>
      </w:r>
      <w:r w:rsidRPr="00CE1950">
        <w:rPr>
          <w:color w:val="000000"/>
        </w:rPr>
        <w:br/>
        <w:t>      </w:t>
      </w:r>
      <w:r w:rsidR="00C33373">
        <w:rPr>
          <w:color w:val="000000"/>
        </w:rPr>
        <w:t xml:space="preserve"> </w:t>
      </w:r>
      <w:r w:rsidR="000B20E5">
        <w:rPr>
          <w:color w:val="000000"/>
        </w:rPr>
        <w:t xml:space="preserve">         </w:t>
      </w:r>
      <w:r w:rsidR="007828E8">
        <w:rPr>
          <w:color w:val="000000"/>
        </w:rPr>
        <w:t xml:space="preserve">      </w:t>
      </w:r>
      <w:r w:rsidR="0008118E">
        <w:rPr>
          <w:color w:val="000000"/>
        </w:rPr>
        <w:t xml:space="preserve">  </w:t>
      </w:r>
      <w:r w:rsidRPr="00945C9F">
        <w:rPr>
          <w:b/>
          <w:bCs/>
          <w:color w:val="000000"/>
        </w:rPr>
        <w:t>Cláusula 19ª.</w:t>
      </w:r>
      <w:r w:rsidRPr="00945C9F">
        <w:rPr>
          <w:color w:val="000000"/>
        </w:rPr>
        <w:t xml:space="preserve"> Para dirimir quaisquer controvérsias oriundas do </w:t>
      </w:r>
      <w:r w:rsidR="007828E8" w:rsidRPr="007828E8">
        <w:rPr>
          <w:b/>
          <w:color w:val="000000"/>
        </w:rPr>
        <w:t>contrato</w:t>
      </w:r>
      <w:r w:rsidRPr="00945C9F">
        <w:rPr>
          <w:color w:val="000000"/>
        </w:rPr>
        <w:t>, as partes elegem o foro da comarca de Maringá/PR.</w:t>
      </w:r>
    </w:p>
    <w:p w:rsidR="00BF4072" w:rsidRPr="00945C9F" w:rsidRDefault="008727DB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>
        <w:rPr>
          <w:color w:val="000000"/>
        </w:rPr>
        <w:t>       </w:t>
      </w:r>
      <w:r w:rsidR="00BF4072" w:rsidRPr="00945C9F">
        <w:rPr>
          <w:color w:val="000000"/>
        </w:rPr>
        <w:br/>
        <w:t xml:space="preserve">        </w:t>
      </w:r>
      <w:r w:rsidR="00BF4072" w:rsidRPr="00945C9F">
        <w:rPr>
          <w:color w:val="000000"/>
        </w:rPr>
        <w:tab/>
        <w:t xml:space="preserve">Por estarem assim justos e contratados, firmam o presente instrumento, em duas vias de igual teor, juntamente com </w:t>
      </w:r>
      <w:proofErr w:type="gramStart"/>
      <w:r w:rsidR="00BF4072" w:rsidRPr="00945C9F">
        <w:rPr>
          <w:color w:val="000000"/>
        </w:rPr>
        <w:t>2</w:t>
      </w:r>
      <w:proofErr w:type="gramEnd"/>
      <w:r w:rsidR="00BF4072" w:rsidRPr="00945C9F">
        <w:rPr>
          <w:color w:val="000000"/>
        </w:rPr>
        <w:t xml:space="preserve"> (duas) testemunhas.</w:t>
      </w:r>
    </w:p>
    <w:p w:rsidR="00BF4072" w:rsidRDefault="00BF4072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  <w:r w:rsidRPr="00945C9F">
        <w:rPr>
          <w:color w:val="000000"/>
        </w:rPr>
        <w:br/>
        <w:t>    </w:t>
      </w:r>
      <w:r w:rsidR="00945C9F">
        <w:rPr>
          <w:color w:val="000000"/>
        </w:rPr>
        <w:t>   </w:t>
      </w:r>
      <w:r w:rsidR="00945C9F">
        <w:rPr>
          <w:color w:val="000000"/>
        </w:rPr>
        <w:tab/>
        <w:t xml:space="preserve">Maringá, </w:t>
      </w:r>
      <w:r w:rsidR="005C1551">
        <w:rPr>
          <w:color w:val="000000"/>
        </w:rPr>
        <w:t>02</w:t>
      </w:r>
      <w:r w:rsidR="00EA5B8E">
        <w:rPr>
          <w:color w:val="000000"/>
        </w:rPr>
        <w:t xml:space="preserve"> de </w:t>
      </w:r>
      <w:r w:rsidR="005C1551">
        <w:rPr>
          <w:color w:val="000000"/>
        </w:rPr>
        <w:t>Janeiro</w:t>
      </w:r>
      <w:r w:rsidR="007C1B45">
        <w:rPr>
          <w:color w:val="000000"/>
        </w:rPr>
        <w:t xml:space="preserve"> de 201</w:t>
      </w:r>
      <w:r w:rsidR="005C1551">
        <w:rPr>
          <w:color w:val="000000"/>
        </w:rPr>
        <w:t>4.</w:t>
      </w:r>
    </w:p>
    <w:p w:rsidR="008727DB" w:rsidRPr="00945C9F" w:rsidRDefault="008727DB" w:rsidP="008727DB">
      <w:pPr>
        <w:pStyle w:val="NormalWeb"/>
        <w:tabs>
          <w:tab w:val="left" w:pos="1620"/>
        </w:tabs>
        <w:spacing w:line="276" w:lineRule="auto"/>
        <w:ind w:firstLine="680"/>
        <w:jc w:val="both"/>
        <w:rPr>
          <w:color w:val="000000"/>
        </w:rPr>
      </w:pPr>
    </w:p>
    <w:p w:rsidR="00BF4072" w:rsidRPr="0008118E" w:rsidRDefault="00BF4072" w:rsidP="007828E8">
      <w:pPr>
        <w:pStyle w:val="NormalWeb"/>
        <w:tabs>
          <w:tab w:val="left" w:pos="1620"/>
        </w:tabs>
        <w:rPr>
          <w:b/>
          <w:color w:val="000000"/>
        </w:rPr>
      </w:pPr>
      <w:r w:rsidRPr="0008118E">
        <w:rPr>
          <w:b/>
          <w:color w:val="000000"/>
        </w:rPr>
        <w:t>_________________________________</w:t>
      </w:r>
      <w:r w:rsidR="00B31683" w:rsidRPr="0008118E">
        <w:rPr>
          <w:b/>
          <w:color w:val="000000"/>
        </w:rPr>
        <w:t>________</w:t>
      </w:r>
    </w:p>
    <w:p w:rsidR="00BF4072" w:rsidRDefault="00BF4072" w:rsidP="007828E8">
      <w:pPr>
        <w:pStyle w:val="NormalWeb"/>
        <w:tabs>
          <w:tab w:val="left" w:pos="1620"/>
        </w:tabs>
        <w:rPr>
          <w:b/>
          <w:color w:val="000000"/>
        </w:rPr>
      </w:pPr>
      <w:r w:rsidRPr="00945C9F">
        <w:rPr>
          <w:b/>
          <w:color w:val="000000"/>
        </w:rPr>
        <w:t xml:space="preserve">Konrad </w:t>
      </w:r>
      <w:r w:rsidR="00541F5A">
        <w:rPr>
          <w:b/>
          <w:color w:val="000000"/>
        </w:rPr>
        <w:t>Paraná</w:t>
      </w:r>
      <w:r w:rsidRPr="00945C9F">
        <w:rPr>
          <w:b/>
          <w:color w:val="000000"/>
        </w:rPr>
        <w:t xml:space="preserve"> Comércio de Caminhões Ltda</w:t>
      </w:r>
      <w:r w:rsidR="00B31683">
        <w:rPr>
          <w:b/>
          <w:color w:val="000000"/>
        </w:rPr>
        <w:t>.</w:t>
      </w:r>
    </w:p>
    <w:p w:rsidR="00B31683" w:rsidRPr="00945C9F" w:rsidRDefault="00B31683" w:rsidP="007828E8">
      <w:pPr>
        <w:pStyle w:val="NormalWeb"/>
        <w:tabs>
          <w:tab w:val="left" w:pos="1620"/>
        </w:tabs>
        <w:rPr>
          <w:b/>
          <w:color w:val="000000"/>
        </w:rPr>
      </w:pPr>
      <w:r>
        <w:rPr>
          <w:b/>
          <w:color w:val="000000"/>
        </w:rPr>
        <w:t>Roberto Frizzo Hepp.</w:t>
      </w:r>
    </w:p>
    <w:p w:rsidR="00BF4072" w:rsidRPr="00945C9F" w:rsidRDefault="00BF4072" w:rsidP="007828E8">
      <w:pPr>
        <w:pStyle w:val="NormalWeb"/>
        <w:tabs>
          <w:tab w:val="left" w:pos="1620"/>
        </w:tabs>
        <w:rPr>
          <w:b/>
          <w:color w:val="000000"/>
        </w:rPr>
      </w:pPr>
      <w:r w:rsidRPr="00945C9F">
        <w:rPr>
          <w:b/>
          <w:color w:val="000000"/>
        </w:rPr>
        <w:t>COMODANTE</w:t>
      </w:r>
    </w:p>
    <w:p w:rsidR="00BF4072" w:rsidRPr="00945C9F" w:rsidRDefault="00BF4072" w:rsidP="008727DB">
      <w:pPr>
        <w:pStyle w:val="NormalWeb"/>
        <w:tabs>
          <w:tab w:val="left" w:pos="1620"/>
        </w:tabs>
        <w:spacing w:line="276" w:lineRule="auto"/>
        <w:jc w:val="both"/>
        <w:rPr>
          <w:b/>
          <w:color w:val="000000"/>
        </w:rPr>
      </w:pPr>
    </w:p>
    <w:p w:rsidR="00B31683" w:rsidRPr="00945C9F" w:rsidRDefault="00BF4072" w:rsidP="002925DF">
      <w:pPr>
        <w:pStyle w:val="NormalWeb"/>
        <w:tabs>
          <w:tab w:val="left" w:pos="1620"/>
        </w:tabs>
        <w:rPr>
          <w:b/>
          <w:color w:val="000000"/>
        </w:rPr>
      </w:pPr>
      <w:r w:rsidRPr="00945C9F">
        <w:rPr>
          <w:b/>
          <w:color w:val="000000"/>
        </w:rPr>
        <w:t>____</w:t>
      </w:r>
      <w:r w:rsidR="00B31683">
        <w:rPr>
          <w:b/>
          <w:color w:val="000000"/>
        </w:rPr>
        <w:t xml:space="preserve">____________________________               </w:t>
      </w:r>
      <w:r w:rsidR="000E55E6">
        <w:rPr>
          <w:b/>
          <w:color w:val="000000"/>
        </w:rPr>
        <w:t xml:space="preserve">  </w:t>
      </w:r>
    </w:p>
    <w:p w:rsidR="002925DF" w:rsidRDefault="005C1551" w:rsidP="002925DF">
      <w:pPr>
        <w:pStyle w:val="NormalWeb"/>
        <w:tabs>
          <w:tab w:val="left" w:pos="1620"/>
        </w:tabs>
        <w:rPr>
          <w:b/>
          <w:color w:val="000000"/>
        </w:rPr>
      </w:pPr>
      <w:r>
        <w:rPr>
          <w:b/>
          <w:color w:val="000000"/>
        </w:rPr>
        <w:t>Leandro Liberto</w:t>
      </w:r>
      <w:r w:rsidR="002925DF">
        <w:rPr>
          <w:b/>
          <w:color w:val="000000"/>
        </w:rPr>
        <w:t>.</w:t>
      </w:r>
    </w:p>
    <w:p w:rsidR="00BF4072" w:rsidRDefault="00BF4072" w:rsidP="002925DF">
      <w:pPr>
        <w:pStyle w:val="NormalWeb"/>
        <w:tabs>
          <w:tab w:val="left" w:pos="1620"/>
        </w:tabs>
        <w:rPr>
          <w:b/>
          <w:color w:val="000000"/>
        </w:rPr>
      </w:pPr>
      <w:r w:rsidRPr="00945C9F">
        <w:rPr>
          <w:b/>
          <w:color w:val="000000"/>
        </w:rPr>
        <w:t>COMODATÁRIO</w:t>
      </w:r>
      <w:bookmarkStart w:id="0" w:name="_GoBack"/>
      <w:bookmarkEnd w:id="0"/>
    </w:p>
    <w:p w:rsidR="007828E8" w:rsidRDefault="007828E8" w:rsidP="008727DB">
      <w:pPr>
        <w:pStyle w:val="NormalWeb"/>
        <w:tabs>
          <w:tab w:val="left" w:pos="1620"/>
        </w:tabs>
        <w:spacing w:line="276" w:lineRule="auto"/>
        <w:rPr>
          <w:b/>
          <w:color w:val="000000"/>
        </w:rPr>
      </w:pPr>
    </w:p>
    <w:p w:rsidR="00230BD1" w:rsidRDefault="00BF4072" w:rsidP="002925DF">
      <w:pPr>
        <w:pStyle w:val="NormalWeb"/>
        <w:tabs>
          <w:tab w:val="left" w:pos="1620"/>
        </w:tabs>
        <w:rPr>
          <w:b/>
          <w:color w:val="000000"/>
          <w:u w:val="single"/>
        </w:rPr>
      </w:pPr>
      <w:r w:rsidRPr="00945C9F">
        <w:rPr>
          <w:b/>
          <w:color w:val="000000"/>
          <w:u w:val="single"/>
        </w:rPr>
        <w:t>Testemunhas:</w:t>
      </w:r>
    </w:p>
    <w:p w:rsidR="002925DF" w:rsidRPr="00945C9F" w:rsidRDefault="002925DF" w:rsidP="002925DF">
      <w:pPr>
        <w:pStyle w:val="NormalWeb"/>
        <w:tabs>
          <w:tab w:val="left" w:pos="1620"/>
        </w:tabs>
        <w:rPr>
          <w:b/>
          <w:color w:val="000000"/>
          <w:u w:val="single"/>
        </w:rPr>
      </w:pPr>
    </w:p>
    <w:p w:rsidR="00BF4072" w:rsidRPr="00945C9F" w:rsidRDefault="00A1663A" w:rsidP="002925DF">
      <w:pPr>
        <w:pStyle w:val="NormalWeb"/>
        <w:numPr>
          <w:ilvl w:val="0"/>
          <w:numId w:val="1"/>
        </w:numPr>
        <w:tabs>
          <w:tab w:val="left" w:pos="720"/>
          <w:tab w:val="left" w:pos="1620"/>
        </w:tabs>
        <w:rPr>
          <w:b/>
          <w:color w:val="000000"/>
        </w:rPr>
      </w:pPr>
      <w:r>
        <w:rPr>
          <w:b/>
          <w:color w:val="000000"/>
        </w:rPr>
        <w:t>Flá</w:t>
      </w:r>
      <w:r w:rsidR="00BF4072" w:rsidRPr="00945C9F">
        <w:rPr>
          <w:b/>
          <w:color w:val="000000"/>
        </w:rPr>
        <w:t>vio Rodrigues Garcia</w:t>
      </w:r>
    </w:p>
    <w:p w:rsidR="002925DF" w:rsidRPr="00945C9F" w:rsidRDefault="002925DF" w:rsidP="002925DF">
      <w:pPr>
        <w:pStyle w:val="NormalWeb"/>
        <w:tabs>
          <w:tab w:val="left" w:pos="2340"/>
        </w:tabs>
        <w:ind w:left="720"/>
      </w:pPr>
    </w:p>
    <w:p w:rsidR="00BF4072" w:rsidRPr="00945C9F" w:rsidRDefault="00A4525F" w:rsidP="002925DF">
      <w:pPr>
        <w:pStyle w:val="NormalWeb"/>
        <w:numPr>
          <w:ilvl w:val="0"/>
          <w:numId w:val="1"/>
        </w:numPr>
        <w:tabs>
          <w:tab w:val="left" w:pos="720"/>
          <w:tab w:val="left" w:pos="1620"/>
        </w:tabs>
      </w:pPr>
      <w:r>
        <w:rPr>
          <w:b/>
          <w:color w:val="000000"/>
        </w:rPr>
        <w:t xml:space="preserve">Fabio Duarte </w:t>
      </w:r>
      <w:proofErr w:type="spellStart"/>
      <w:r>
        <w:rPr>
          <w:b/>
          <w:color w:val="000000"/>
        </w:rPr>
        <w:t>Marca</w:t>
      </w:r>
      <w:r w:rsidR="00980D3B">
        <w:rPr>
          <w:b/>
          <w:color w:val="000000"/>
        </w:rPr>
        <w:t>to</w:t>
      </w:r>
      <w:proofErr w:type="spellEnd"/>
      <w:r w:rsidR="00BF4072" w:rsidRPr="00945C9F">
        <w:br/>
      </w:r>
    </w:p>
    <w:sectPr w:rsidR="00BF4072" w:rsidRPr="00945C9F" w:rsidSect="00457298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8CB2F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/>
  <w:rsids>
    <w:rsidRoot w:val="008C353C"/>
    <w:rsid w:val="00032B4C"/>
    <w:rsid w:val="00061FCC"/>
    <w:rsid w:val="000749DD"/>
    <w:rsid w:val="0008118E"/>
    <w:rsid w:val="000B20E5"/>
    <w:rsid w:val="000E55E6"/>
    <w:rsid w:val="000E6B90"/>
    <w:rsid w:val="00122011"/>
    <w:rsid w:val="00160372"/>
    <w:rsid w:val="00200C48"/>
    <w:rsid w:val="00230BD1"/>
    <w:rsid w:val="002925DF"/>
    <w:rsid w:val="00367B38"/>
    <w:rsid w:val="00382315"/>
    <w:rsid w:val="00415515"/>
    <w:rsid w:val="00457298"/>
    <w:rsid w:val="00541F5A"/>
    <w:rsid w:val="005B3E10"/>
    <w:rsid w:val="005C1551"/>
    <w:rsid w:val="0065356C"/>
    <w:rsid w:val="006F447D"/>
    <w:rsid w:val="00707EB5"/>
    <w:rsid w:val="00741B9C"/>
    <w:rsid w:val="007828E8"/>
    <w:rsid w:val="007967D5"/>
    <w:rsid w:val="007C1B45"/>
    <w:rsid w:val="008627D5"/>
    <w:rsid w:val="00863F5B"/>
    <w:rsid w:val="008727DB"/>
    <w:rsid w:val="008B358F"/>
    <w:rsid w:val="008C2E2F"/>
    <w:rsid w:val="008C353C"/>
    <w:rsid w:val="008D472D"/>
    <w:rsid w:val="008E074D"/>
    <w:rsid w:val="00922724"/>
    <w:rsid w:val="00945C9F"/>
    <w:rsid w:val="00980D3B"/>
    <w:rsid w:val="009E4C5F"/>
    <w:rsid w:val="00A014A5"/>
    <w:rsid w:val="00A1663A"/>
    <w:rsid w:val="00A20266"/>
    <w:rsid w:val="00A4525F"/>
    <w:rsid w:val="00B004CC"/>
    <w:rsid w:val="00B31683"/>
    <w:rsid w:val="00B3195E"/>
    <w:rsid w:val="00B85E3F"/>
    <w:rsid w:val="00BD3FC0"/>
    <w:rsid w:val="00BF4072"/>
    <w:rsid w:val="00C33373"/>
    <w:rsid w:val="00C66146"/>
    <w:rsid w:val="00CE1950"/>
    <w:rsid w:val="00DD2E20"/>
    <w:rsid w:val="00DE1302"/>
    <w:rsid w:val="00DE3571"/>
    <w:rsid w:val="00EA5B8E"/>
    <w:rsid w:val="00F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98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298"/>
  </w:style>
  <w:style w:type="character" w:customStyle="1" w:styleId="Fontepargpadro1">
    <w:name w:val="Fonte parág. padrão1"/>
    <w:rsid w:val="00457298"/>
  </w:style>
  <w:style w:type="character" w:customStyle="1" w:styleId="Smbolosdenumerao">
    <w:name w:val="Símbolos de numeração"/>
    <w:rsid w:val="00457298"/>
  </w:style>
  <w:style w:type="paragraph" w:customStyle="1" w:styleId="Captulo">
    <w:name w:val="Capítulo"/>
    <w:basedOn w:val="Normal"/>
    <w:next w:val="Corpodetexto"/>
    <w:rsid w:val="004572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457298"/>
    <w:pPr>
      <w:spacing w:after="120"/>
    </w:pPr>
  </w:style>
  <w:style w:type="paragraph" w:styleId="Lista">
    <w:name w:val="List"/>
    <w:basedOn w:val="Corpodetexto"/>
    <w:semiHidden/>
    <w:rsid w:val="00457298"/>
    <w:rPr>
      <w:rFonts w:cs="Tahoma"/>
    </w:rPr>
  </w:style>
  <w:style w:type="paragraph" w:customStyle="1" w:styleId="Legenda1">
    <w:name w:val="Legenda1"/>
    <w:basedOn w:val="Normal"/>
    <w:rsid w:val="0045729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57298"/>
    <w:pPr>
      <w:suppressLineNumbers/>
    </w:pPr>
    <w:rPr>
      <w:rFonts w:cs="Tahoma"/>
    </w:rPr>
  </w:style>
  <w:style w:type="paragraph" w:styleId="NormalWeb">
    <w:name w:val="Normal (Web)"/>
    <w:basedOn w:val="Normal"/>
    <w:rsid w:val="00457298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E2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 EMPRÉSTIMO  SOB  A  MODALIDADE   DE  COMODATO</vt:lpstr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 EMPRÉSTIMO  SOB  A  MODALIDADE   DE  COMODATO</dc:title>
  <dc:subject/>
  <dc:creator>Anderlise</dc:creator>
  <cp:keywords/>
  <cp:lastModifiedBy>Welina</cp:lastModifiedBy>
  <cp:revision>17</cp:revision>
  <cp:lastPrinted>2014-01-03T10:24:00Z</cp:lastPrinted>
  <dcterms:created xsi:type="dcterms:W3CDTF">2011-01-14T16:46:00Z</dcterms:created>
  <dcterms:modified xsi:type="dcterms:W3CDTF">2014-01-03T10:31:00Z</dcterms:modified>
</cp:coreProperties>
</file>