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5D" w:rsidRPr="00CA1879" w:rsidRDefault="004C7C5D" w:rsidP="004C7C5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4C7C5D" w:rsidRPr="00CA1879" w:rsidRDefault="004C7C5D" w:rsidP="004C7C5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4C7C5D" w:rsidRPr="00CA1879" w:rsidRDefault="004C7C5D" w:rsidP="004C7C5D">
      <w:pPr>
        <w:shd w:val="clear" w:color="auto" w:fill="FFFFFF"/>
        <w:spacing w:before="240" w:after="24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pt-BR"/>
        </w:rPr>
        <w:t>CONTRATO DE EXPERIÊNCIA</w:t>
      </w:r>
      <w:r w:rsidR="0060049C" w:rsidRPr="00CA1879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pt-BR"/>
        </w:rPr>
        <w:t xml:space="preserve"> VINCULADO A CONTRATO INDIVIDUAL DE TRABALHO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 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 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EMPREGADORA: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EMPRESA: XXXXXXXXXXX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CNPJ: XXXXXXXXXXXXX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Rua </w:t>
      </w:r>
      <w:proofErr w:type="spellStart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xxxxxxxxxxxxx</w:t>
      </w:r>
      <w:proofErr w:type="spellEnd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Bairro: </w:t>
      </w:r>
      <w:proofErr w:type="spellStart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xxxxxxx</w:t>
      </w:r>
      <w:proofErr w:type="spellEnd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– Cidade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CEP: </w:t>
      </w:r>
      <w:proofErr w:type="spellStart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xxxxx</w:t>
      </w:r>
      <w:proofErr w:type="spellEnd"/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</w:t>
      </w:r>
      <w:bookmarkStart w:id="0" w:name="_GoBack"/>
      <w:bookmarkEnd w:id="0"/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EMPREGADO: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NOME DO EMPREGADO: XXXXXXXXXXXXX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CPF: XXXXX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CTPS: XXXX; Série: XXX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Rua </w:t>
      </w:r>
      <w:proofErr w:type="spellStart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xxxxxxxxxxxxx</w:t>
      </w:r>
      <w:proofErr w:type="spellEnd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Bairro: </w:t>
      </w:r>
      <w:proofErr w:type="spellStart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xxxxxxx</w:t>
      </w:r>
      <w:proofErr w:type="spellEnd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– Cidade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CEP: </w:t>
      </w:r>
      <w:proofErr w:type="spellStart"/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xxxxx</w:t>
      </w:r>
      <w:proofErr w:type="spellEnd"/>
    </w:p>
    <w:p w:rsidR="004C7C5D" w:rsidRPr="00CA1879" w:rsidRDefault="004C7C5D" w:rsidP="004C7C5D">
      <w:pPr>
        <w:shd w:val="clear" w:color="auto" w:fill="FFFFFF"/>
        <w:spacing w:before="240" w:after="24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Pelo presente instrumento particular, as partes discriminadas celebram o presente Contrato a Título de Experiência, nos termos e condições abaixo acordadas e em respeito à legislação trabalhista: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 </w:t>
      </w:r>
    </w:p>
    <w:p w:rsidR="0024337A" w:rsidRPr="00CA1879" w:rsidRDefault="00C54FAF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CLAUSULA</w:t>
      </w:r>
      <w:r w:rsidR="0075755B"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1</w:t>
      </w:r>
      <w:proofErr w:type="gramStart"/>
      <w:r w:rsidR="0075755B"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ª</w:t>
      </w:r>
      <w:r w:rsidR="004C7C5D"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:.</w:t>
      </w:r>
      <w:proofErr w:type="gramEnd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Fica o 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 admitido aos quadros de funcionários da 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EMPREGADORA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</w:t>
      </w:r>
      <w:r w:rsidR="0024337A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na forma provisória e experimental 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para exercer a função de </w:t>
      </w:r>
      <w:r w:rsidR="0060049C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______________________________</w:t>
      </w:r>
      <w:r w:rsidR="0024337A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sendo garantido </w:t>
      </w:r>
      <w:r w:rsidR="0060049C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a remuneração prevista no Contrato Individual de Trabalho</w:t>
      </w:r>
      <w:r w:rsidR="00375202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24337A" w:rsidRPr="00CA1879" w:rsidRDefault="0024337A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4C7C5D" w:rsidRPr="00CA1879" w:rsidRDefault="0075755B" w:rsidP="0075755B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lastRenderedPageBreak/>
        <w:t>CLAUSULA 2</w:t>
      </w:r>
      <w:proofErr w:type="gramStart"/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ª</w:t>
      </w:r>
      <w:r w:rsidR="0024337A"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:.</w:t>
      </w:r>
      <w:proofErr w:type="gramEnd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337DE3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As comissões </w:t>
      </w:r>
      <w:r w:rsidR="00D31CA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(para vendedores) </w:t>
      </w:r>
      <w:r w:rsidR="00337DE3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serão adimplidas </w:t>
      </w: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na forma disposta na clausula 3ª do contrato individual de trabalho.</w:t>
      </w:r>
    </w:p>
    <w:p w:rsidR="004C7C5D" w:rsidRPr="00CA1879" w:rsidRDefault="0075755B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CLAUSULA 3</w:t>
      </w:r>
      <w:proofErr w:type="gramStart"/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ª:.</w:t>
      </w:r>
      <w:proofErr w:type="gramEnd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Em caso de dano causado pelo 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, fica a 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EMPREGADORA</w:t>
      </w:r>
      <w:r w:rsidR="00A24586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autorizada a efetivar o desconto da importância correspondente ao prejuízo, o qual </w:t>
      </w:r>
      <w:r w:rsidR="00D31CA2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fará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com fundamento no § 1º do Art. 462 da Consolidação das Leis do Trabalho, já que essa possibilidade </w:t>
      </w:r>
      <w:r w:rsidR="00A24586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está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expressamente prevista em Contrato</w:t>
      </w:r>
      <w:r w:rsidR="00A24586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Trabalho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4C7C5D" w:rsidRPr="00CA1879" w:rsidRDefault="0075755B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CLAUSULA 4</w:t>
      </w:r>
      <w:proofErr w:type="gramStart"/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ª</w:t>
      </w:r>
      <w:r w:rsidR="00A24586"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:.</w:t>
      </w:r>
      <w:proofErr w:type="gramEnd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Obriga-se o Empregado, além de executar com dedicação e lealdade o seu serviço, a cumprir o Regulamento Interno de sua Empregadora, as Instruções de sua administração e as ordens de seus chefes e superiores hierárquicos, relativas às peculiaridades dos serviços que lhe foram confiados.</w:t>
      </w:r>
    </w:p>
    <w:p w:rsidR="004C7C5D" w:rsidRPr="00CA1879" w:rsidRDefault="0075755B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CLAUSULA 5</w:t>
      </w:r>
      <w:proofErr w:type="gramStart"/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ª:.</w:t>
      </w:r>
      <w:proofErr w:type="gramEnd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 presente Contrato vigerá por </w:t>
      </w:r>
      <w:r w:rsidR="0060049C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___________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(</w:t>
      </w:r>
      <w:r w:rsidR="0060049C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XXXXXX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) dias, sendo </w:t>
      </w:r>
      <w:r w:rsidR="00A24586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reservado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para as partes verificarem reciprocamente, a conveniência ou não de se vincularem em caráter definitivo a um Contrato de Trabalho. A Empresa passando a conhecer as aptidões do 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e suas qualidades pessoais e morais; o 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verificando se o ambiente os métodos de trabalho atendem à sua conveniência.</w:t>
      </w:r>
    </w:p>
    <w:p w:rsidR="004C7C5D" w:rsidRPr="00CA1879" w:rsidRDefault="0060049C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CLAUSULA 7</w:t>
      </w:r>
      <w:proofErr w:type="gramStart"/>
      <w:r w:rsidR="0075755B"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ª:.</w:t>
      </w:r>
      <w:proofErr w:type="gramEnd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Fica prevista a hipótese de prorrogação</w:t>
      </w:r>
      <w:r w:rsidR="005E08A7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do presente </w:t>
      </w:r>
      <w:r w:rsidR="00A24586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contrato de experiência por mais </w:t>
      </w: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_______________ (XXXXXX)</w:t>
      </w:r>
      <w:r w:rsidR="00A24586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dias </w:t>
      </w:r>
      <w:r w:rsidR="005E08A7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disciplinado pelo artigo 443, § 2º, alínea c e pelo artigo 445, § único, ambos da Consolidação das Leis Trabalho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4C7C5D" w:rsidRPr="00CA1879" w:rsidRDefault="0060049C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CLAUSULA 8</w:t>
      </w:r>
      <w:proofErr w:type="gramStart"/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ª:.</w:t>
      </w:r>
      <w:proofErr w:type="gramEnd"/>
      <w:r w:rsidR="005E08A7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Opera-se a rescisão do presente Contrato pela decorrência do prazo supra ou por vontade de uma das partes. Rescindindo-se por vontade do</w:t>
      </w:r>
      <w:r w:rsidR="005E08A7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ou pela 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EMPREGADORA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com justa causa, nenhuma indenização é devida; rescindindo-se, antes do prazo, pela</w:t>
      </w:r>
      <w:r w:rsidR="005E08A7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EMPREGADORA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fica </w:t>
      </w:r>
      <w:proofErr w:type="spellStart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esta</w:t>
      </w:r>
      <w:proofErr w:type="spellEnd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obrigada a pagar 50% dos salários devidos até o final (metade do tempo combinado restante), nos termos do artigo 479 da CLT Nenhum aviso prévio é devido pela rescisão do presente Contrato.</w:t>
      </w:r>
    </w:p>
    <w:p w:rsidR="004C7C5D" w:rsidRPr="00CA1879" w:rsidRDefault="00CA1879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CLAUSULA 9</w:t>
      </w:r>
      <w:proofErr w:type="gramStart"/>
      <w:r w:rsidR="0060049C"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ª:.</w:t>
      </w:r>
      <w:proofErr w:type="gramEnd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Havendo termo estipulado, o 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não poderá se desligar do contrato, sem justa causa, sob pena de ser obrigado a indenizar a</w:t>
      </w:r>
      <w:r w:rsidR="006F2A59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EMPREGADORA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dos prejuízos que desse fato lhe resultarem. A indenização, porém, não poderá exceder àquela a que teria direito o</w:t>
      </w:r>
      <w:r w:rsidR="006F2A59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4C7C5D"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em idênticas condições, nos termos do Art. 480 e § 1º da CLT.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 </w:t>
      </w:r>
    </w:p>
    <w:p w:rsidR="004C7C5D" w:rsidRPr="00CA1879" w:rsidRDefault="00CA1879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lastRenderedPageBreak/>
        <w:t>CLAUSULA 10</w:t>
      </w:r>
      <w:proofErr w:type="gramStart"/>
      <w:r w:rsidRPr="00CA187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ª:.</w:t>
      </w:r>
      <w:proofErr w:type="gramEnd"/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Exaurido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 período experimental </w:t>
      </w: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sem a rescisão contratual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</w:t>
      </w: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passa o Contrato Individual de Trabalho a vigorar por 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tempo indeterminado, </w:t>
      </w: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conforme o § 1º da clausula 3ª</w:t>
      </w:r>
      <w:r w:rsidR="004C7C5D"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E por estarem de pleno acordo, as partes, contratantes assinam o presente Contrato de Experiência em duas vias, ficando a primeira em poder da</w:t>
      </w:r>
      <w:r w:rsidR="00FE3AA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EMPREGADORA</w:t>
      </w: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, e a segunda com o </w:t>
      </w:r>
      <w:r w:rsidRPr="00CA187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EMPREGADO</w:t>
      </w:r>
      <w:r w:rsidRPr="00CA1879">
        <w:rPr>
          <w:rFonts w:ascii="Courier New" w:eastAsia="Times New Roman" w:hAnsi="Courier New" w:cs="Courier New"/>
          <w:sz w:val="24"/>
          <w:szCs w:val="24"/>
          <w:lang w:eastAsia="pt-BR"/>
        </w:rPr>
        <w:t>, que dela dará o competente recibo.</w:t>
      </w:r>
    </w:p>
    <w:p w:rsidR="004C7C5D" w:rsidRPr="00CA1879" w:rsidRDefault="004C7C5D" w:rsidP="004C7C5D">
      <w:pPr>
        <w:shd w:val="clear" w:color="auto" w:fill="FFFFFF"/>
        <w:spacing w:before="240" w:after="24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CA1879" w:rsidRDefault="00CA1879" w:rsidP="00D31CA2">
      <w:pPr>
        <w:shd w:val="clear" w:color="auto" w:fill="FFFFFF"/>
        <w:spacing w:after="0" w:line="29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Marechal Cândido Rondon, Paraná</w:t>
      </w:r>
      <w:r w:rsidR="00D31CA2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 xml:space="preserve"> - __</w:t>
      </w:r>
      <w:proofErr w:type="spellStart"/>
      <w:r w:rsidRPr="00CA1879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de</w:t>
      </w:r>
      <w:r w:rsidR="00D31CA2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____________</w:t>
      </w:r>
      <w:r w:rsidRPr="00CA1879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de</w:t>
      </w:r>
      <w:proofErr w:type="spellEnd"/>
      <w:r w:rsidR="00D31CA2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______</w:t>
      </w:r>
    </w:p>
    <w:p w:rsidR="00D31CA2" w:rsidRDefault="00D31CA2" w:rsidP="00D31CA2">
      <w:pPr>
        <w:shd w:val="clear" w:color="auto" w:fill="FFFFFF"/>
        <w:spacing w:after="0" w:line="294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</w:p>
    <w:p w:rsidR="00D31CA2" w:rsidRPr="00CA1879" w:rsidRDefault="00D31CA2" w:rsidP="00D31CA2">
      <w:pPr>
        <w:shd w:val="clear" w:color="auto" w:fill="FFFFFF"/>
        <w:spacing w:after="0" w:line="294" w:lineRule="atLeast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</w:p>
    <w:p w:rsidR="00CA1879" w:rsidRPr="00CA1879" w:rsidRDefault="00CA1879" w:rsidP="00CA1879">
      <w:pPr>
        <w:shd w:val="clear" w:color="auto" w:fill="FFFFFF"/>
        <w:spacing w:after="0" w:line="294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Empregado ____________________________________</w:t>
      </w:r>
    </w:p>
    <w:p w:rsidR="00CA1879" w:rsidRPr="00CA1879" w:rsidRDefault="00CA1879" w:rsidP="00CA1879">
      <w:pPr>
        <w:shd w:val="clear" w:color="auto" w:fill="FFFFFF"/>
        <w:spacing w:after="0" w:line="294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</w:p>
    <w:p w:rsidR="00CA1879" w:rsidRPr="00CA1879" w:rsidRDefault="00CA1879" w:rsidP="00CA1879">
      <w:pPr>
        <w:shd w:val="clear" w:color="auto" w:fill="FFFFFF"/>
        <w:spacing w:after="0" w:line="294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Empregador ___________________________________</w:t>
      </w:r>
    </w:p>
    <w:p w:rsidR="00CA1879" w:rsidRPr="00CA1879" w:rsidRDefault="00CA1879" w:rsidP="00CA1879">
      <w:pPr>
        <w:shd w:val="clear" w:color="auto" w:fill="FFFFFF"/>
        <w:spacing w:after="0" w:line="294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</w:p>
    <w:p w:rsidR="00CA1879" w:rsidRPr="00CA1879" w:rsidRDefault="00CA1879" w:rsidP="00CA1879">
      <w:pPr>
        <w:shd w:val="clear" w:color="auto" w:fill="FFFFFF"/>
        <w:spacing w:after="0" w:line="294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</w:p>
    <w:p w:rsidR="00CA1879" w:rsidRPr="00CA1879" w:rsidRDefault="00CA1879" w:rsidP="00CA1879">
      <w:pPr>
        <w:shd w:val="clear" w:color="auto" w:fill="FFFFFF"/>
        <w:spacing w:after="0" w:line="294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Testemunhas:</w:t>
      </w:r>
    </w:p>
    <w:p w:rsidR="00CA1879" w:rsidRPr="00CA1879" w:rsidRDefault="00CA1879" w:rsidP="00CA1879">
      <w:pPr>
        <w:shd w:val="clear" w:color="auto" w:fill="FFFFFF"/>
        <w:spacing w:after="0" w:line="294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</w:p>
    <w:p w:rsidR="00CA1879" w:rsidRPr="00CA1879" w:rsidRDefault="00CA1879" w:rsidP="00CA1879">
      <w:pPr>
        <w:shd w:val="clear" w:color="auto" w:fill="FFFFFF"/>
        <w:spacing w:after="0" w:line="294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__________________________________</w:t>
      </w:r>
    </w:p>
    <w:p w:rsidR="00CA1879" w:rsidRPr="00CA1879" w:rsidRDefault="00CA1879" w:rsidP="00CA1879">
      <w:pPr>
        <w:shd w:val="clear" w:color="auto" w:fill="FFFFFF"/>
        <w:spacing w:after="0" w:line="294" w:lineRule="atLeast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CPF:</w:t>
      </w:r>
    </w:p>
    <w:p w:rsidR="00CA1879" w:rsidRPr="00CA1879" w:rsidRDefault="00CA1879" w:rsidP="00CA1879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</w:p>
    <w:p w:rsidR="00CA1879" w:rsidRPr="00CA1879" w:rsidRDefault="00CA1879" w:rsidP="00CA1879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</w:pPr>
      <w:r w:rsidRPr="00CA1879">
        <w:rPr>
          <w:rFonts w:ascii="Courier New" w:eastAsia="Times New Roman" w:hAnsi="Courier New" w:cs="Courier New"/>
          <w:color w:val="333333"/>
          <w:sz w:val="24"/>
          <w:szCs w:val="24"/>
          <w:lang w:eastAsia="pt-BR"/>
        </w:rPr>
        <w:t>__________________________________</w:t>
      </w:r>
    </w:p>
    <w:p w:rsidR="00B10C2E" w:rsidRPr="00CA1879" w:rsidRDefault="00CA1879" w:rsidP="00CA1879">
      <w:pPr>
        <w:shd w:val="clear" w:color="auto" w:fill="FFFFFF"/>
        <w:spacing w:before="240"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A1879">
        <w:rPr>
          <w:rFonts w:ascii="Courier New" w:hAnsi="Courier New" w:cs="Courier New"/>
          <w:sz w:val="24"/>
          <w:szCs w:val="24"/>
        </w:rPr>
        <w:t>CPF:</w:t>
      </w:r>
    </w:p>
    <w:sectPr w:rsidR="00B10C2E" w:rsidRPr="00CA1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4D4C"/>
    <w:multiLevelType w:val="hybridMultilevel"/>
    <w:tmpl w:val="32FA09CC"/>
    <w:lvl w:ilvl="0" w:tplc="C93ED2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5D"/>
    <w:rsid w:val="00031E9A"/>
    <w:rsid w:val="0024337A"/>
    <w:rsid w:val="002A45BB"/>
    <w:rsid w:val="00337DE3"/>
    <w:rsid w:val="00375202"/>
    <w:rsid w:val="004C7C5D"/>
    <w:rsid w:val="005E08A7"/>
    <w:rsid w:val="0060049C"/>
    <w:rsid w:val="006F2A59"/>
    <w:rsid w:val="0075755B"/>
    <w:rsid w:val="00A23324"/>
    <w:rsid w:val="00A24586"/>
    <w:rsid w:val="00B10C2E"/>
    <w:rsid w:val="00C3018A"/>
    <w:rsid w:val="00C54FAF"/>
    <w:rsid w:val="00CA1879"/>
    <w:rsid w:val="00D31CA2"/>
    <w:rsid w:val="00F1730A"/>
    <w:rsid w:val="00FE3AA9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C480E-F6E9-4821-BC01-0E64BF13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">
    <w:name w:val="titulo"/>
    <w:basedOn w:val="Fontepargpadro"/>
    <w:rsid w:val="004C7C5D"/>
  </w:style>
  <w:style w:type="paragraph" w:styleId="NormalWeb">
    <w:name w:val="Normal (Web)"/>
    <w:basedOn w:val="Normal"/>
    <w:uiPriority w:val="99"/>
    <w:unhideWhenUsed/>
    <w:rsid w:val="004C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7C5D"/>
    <w:rPr>
      <w:b/>
      <w:bCs/>
    </w:rPr>
  </w:style>
  <w:style w:type="character" w:customStyle="1" w:styleId="apple-converted-space">
    <w:name w:val="apple-converted-space"/>
    <w:basedOn w:val="Fontepargpadro"/>
    <w:rsid w:val="004C7C5D"/>
  </w:style>
  <w:style w:type="paragraph" w:styleId="PargrafodaLista">
    <w:name w:val="List Paragraph"/>
    <w:basedOn w:val="Normal"/>
    <w:uiPriority w:val="34"/>
    <w:qFormat/>
    <w:rsid w:val="0033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0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Jessica</cp:lastModifiedBy>
  <cp:revision>2</cp:revision>
  <dcterms:created xsi:type="dcterms:W3CDTF">2016-05-23T20:03:00Z</dcterms:created>
  <dcterms:modified xsi:type="dcterms:W3CDTF">2016-05-23T20:03:00Z</dcterms:modified>
</cp:coreProperties>
</file>