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29" w:rsidRDefault="00EF5429" w:rsidP="00EF5429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TERMO DE ALTERAÇÃO DO CONTRATO DE TRABALHO</w:t>
      </w:r>
    </w:p>
    <w:p w:rsidR="00EF5429" w:rsidRDefault="00EF5429" w:rsidP="00EF5429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Por este instrumento particular de alteração de contrato de trabalho, de um lado (nome da empresa), inscrita no CNPJ sob o nº (informar), e de outro lado (nome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do(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a) empregado(a)), inscrito(a) no CPF sob o nº (informar) e portador(a) da Carteira de Trabalho e Previdência Social nº (informar), Série (informar), ALTERAM as cláusulas 3ª e 4ª do contrato de trabalho firmado em (data), as quais passam a vigorar com a seguinte redação:</w:t>
      </w:r>
    </w:p>
    <w:p w:rsidR="00EF5429" w:rsidRDefault="00EF5429" w:rsidP="00EF5429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Cláusula 3ª -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O(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a) empregado(a) perceberá o vencimento mensal de R$ X.XXX,XX (valor por extenso) até o 5º dia útil do mês subsequente ao vencido, deduzidos os descontos legais;</w:t>
      </w:r>
    </w:p>
    <w:p w:rsidR="00EF5429" w:rsidRDefault="00EF5429" w:rsidP="00EF5429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Clausula 4ª -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O(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a) empregado(a) cumprirá a jornada semanal de 44 (quarenta e quatro) horas a partir desta data.</w:t>
      </w:r>
    </w:p>
    <w:p w:rsidR="00EF5429" w:rsidRDefault="00EF5429" w:rsidP="00EF5429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Ficam as demais cláusulas ratificadas por ambas as partes.</w:t>
      </w:r>
    </w:p>
    <w:p w:rsidR="00EF5429" w:rsidRDefault="00EF5429" w:rsidP="00EF5429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localidade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), (dia) de (mês) de (ano).</w:t>
      </w:r>
    </w:p>
    <w:p w:rsidR="00EF5429" w:rsidRDefault="00EF5429" w:rsidP="00EF5429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assinatura)</w:t>
      </w:r>
      <w:r>
        <w:rPr>
          <w:rFonts w:ascii="Segoe UI" w:hAnsi="Segoe UI" w:cs="Segoe UI"/>
          <w:color w:val="000000"/>
          <w:sz w:val="27"/>
          <w:szCs w:val="27"/>
        </w:rPr>
        <w:br/>
        <w:t>(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nome do(a) empregado(a))</w:t>
      </w:r>
    </w:p>
    <w:p w:rsidR="00EF5429" w:rsidRDefault="00EF5429" w:rsidP="00EF5429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assinatura)</w:t>
      </w:r>
      <w:r>
        <w:rPr>
          <w:rFonts w:ascii="Segoe UI" w:hAnsi="Segoe UI" w:cs="Segoe UI"/>
          <w:color w:val="000000"/>
          <w:sz w:val="27"/>
          <w:szCs w:val="27"/>
        </w:rPr>
        <w:br/>
        <w:t>(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nome do(a) responsável)</w:t>
      </w:r>
      <w:r>
        <w:rPr>
          <w:rFonts w:ascii="Segoe UI" w:hAnsi="Segoe UI" w:cs="Segoe UI"/>
          <w:color w:val="000000"/>
          <w:sz w:val="27"/>
          <w:szCs w:val="27"/>
        </w:rPr>
        <w:br/>
        <w:t>(cargo)</w:t>
      </w:r>
      <w:r>
        <w:rPr>
          <w:rFonts w:ascii="Segoe UI" w:hAnsi="Segoe UI" w:cs="Segoe UI"/>
          <w:color w:val="000000"/>
          <w:sz w:val="27"/>
          <w:szCs w:val="27"/>
        </w:rPr>
        <w:br/>
        <w:t>(nome da empresa)</w:t>
      </w:r>
    </w:p>
    <w:p w:rsidR="00E5311B" w:rsidRDefault="00E5311B">
      <w:bookmarkStart w:id="0" w:name="_GoBack"/>
      <w:bookmarkEnd w:id="0"/>
    </w:p>
    <w:sectPr w:rsidR="00E531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29"/>
    <w:rsid w:val="00E5311B"/>
    <w:rsid w:val="00E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B0731-D223-4F68-8575-5E89C231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2021-04-27T13:28:00Z</dcterms:created>
  <dcterms:modified xsi:type="dcterms:W3CDTF">2021-04-27T13:29:00Z</dcterms:modified>
</cp:coreProperties>
</file>