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D" w:rsidRPr="00086F96" w:rsidRDefault="00F21A2D" w:rsidP="00086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F96">
        <w:rPr>
          <w:rFonts w:ascii="Times New Roman" w:hAnsi="Times New Roman" w:cs="Times New Roman"/>
          <w:b/>
          <w:sz w:val="28"/>
          <w:szCs w:val="28"/>
        </w:rPr>
        <w:t xml:space="preserve">1º TERMO ADITIVO AO </w:t>
      </w:r>
      <w:bookmarkStart w:id="0" w:name="_Hlk509565321"/>
      <w:bookmarkStart w:id="1" w:name="_Hlk509908383"/>
      <w:r w:rsidRPr="00086F96">
        <w:rPr>
          <w:rFonts w:ascii="Times New Roman" w:hAnsi="Times New Roman" w:cs="Times New Roman"/>
          <w:b/>
          <w:sz w:val="28"/>
          <w:szCs w:val="28"/>
        </w:rPr>
        <w:t xml:space="preserve">CONTRATO INDIVIDUAL DE </w:t>
      </w:r>
      <w:bookmarkEnd w:id="0"/>
      <w:bookmarkEnd w:id="1"/>
      <w:r w:rsidR="00282EC5">
        <w:rPr>
          <w:rFonts w:ascii="Times New Roman" w:hAnsi="Times New Roman" w:cs="Times New Roman"/>
          <w:b/>
          <w:sz w:val="28"/>
          <w:szCs w:val="28"/>
        </w:rPr>
        <w:t>TRABALHO</w:t>
      </w:r>
    </w:p>
    <w:p w:rsidR="00F21A2D" w:rsidRPr="00086F96" w:rsidRDefault="00F21A2D" w:rsidP="00F21A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21A2D" w:rsidRPr="00086F96" w:rsidRDefault="00F21A2D" w:rsidP="00F21A2D">
      <w:pPr>
        <w:pStyle w:val="SemEspaamen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F96">
        <w:rPr>
          <w:rFonts w:ascii="Times New Roman" w:hAnsi="Times New Roman" w:cs="Times New Roman"/>
          <w:i/>
          <w:sz w:val="24"/>
          <w:szCs w:val="24"/>
        </w:rPr>
        <w:t>Pelo presente instrumento particular e na melhor forma de direito, as Partes abaixo designadas e qualificadas:</w:t>
      </w:r>
    </w:p>
    <w:p w:rsidR="00F21A2D" w:rsidRPr="00086F96" w:rsidRDefault="00F21A2D" w:rsidP="00F21A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A5E93" w:rsidRPr="00086F96" w:rsidRDefault="008A5E93" w:rsidP="008A5E9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Hlk509565940"/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EMPREGADOR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86F96"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RICARDO DE AGUIAR REZENDE</w:t>
      </w:r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755A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CAEPF 352.170.306.0001-72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>, doravante denominado apenas (“</w:t>
      </w:r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EMPREGADOR”)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:rsidR="008A5E93" w:rsidRPr="00086F96" w:rsidRDefault="008A5E93" w:rsidP="008A5E9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5E93" w:rsidRPr="00086F96" w:rsidRDefault="008A5E93" w:rsidP="008A5E9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EMPREGADO</w:t>
      </w:r>
      <w:r w:rsidR="00071B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(A)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477FF5" w:rsidRPr="00743B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ADRIANO PEREIRA LIMA</w:t>
      </w:r>
      <w:r w:rsidRPr="00743B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086F96" w:rsidRPr="00743B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CTPS </w:t>
      </w:r>
      <w:r w:rsidR="00477FF5" w:rsidRPr="00743B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077804/00035 MA</w:t>
      </w:r>
      <w:r w:rsidR="002161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doravante denominado</w:t>
      </w:r>
      <w:r w:rsidR="00071B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>(a) apenas (“</w:t>
      </w:r>
      <w:r w:rsidRPr="00086F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EMPREGADO(A)”)</w:t>
      </w:r>
      <w:r w:rsidRPr="00086F9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21A2D" w:rsidRPr="00086F96" w:rsidRDefault="00F21A2D" w:rsidP="00F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2"/>
    <w:p w:rsidR="00F21A2D" w:rsidRPr="00086F96" w:rsidRDefault="00F21A2D" w:rsidP="00F21A2D">
      <w:pPr>
        <w:pStyle w:val="SemEspaamen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6F96">
        <w:rPr>
          <w:rFonts w:ascii="Times New Roman" w:hAnsi="Times New Roman" w:cs="Times New Roman"/>
          <w:bCs/>
          <w:i/>
          <w:sz w:val="24"/>
          <w:szCs w:val="24"/>
        </w:rPr>
        <w:t xml:space="preserve">Resolvem celebrar o presente Termo Aditivo ao </w:t>
      </w:r>
      <w:bookmarkStart w:id="3" w:name="_Hlk509565359"/>
      <w:bookmarkStart w:id="4" w:name="_Hlk509909268"/>
      <w:r w:rsidRPr="00086F96">
        <w:rPr>
          <w:rFonts w:ascii="Times New Roman" w:hAnsi="Times New Roman" w:cs="Times New Roman"/>
          <w:i/>
          <w:sz w:val="24"/>
          <w:szCs w:val="24"/>
        </w:rPr>
        <w:t>“Contrato Individual de Safra</w:t>
      </w:r>
      <w:bookmarkEnd w:id="3"/>
      <w:r w:rsidRPr="00086F96">
        <w:rPr>
          <w:rFonts w:ascii="Times New Roman" w:hAnsi="Times New Roman" w:cs="Times New Roman"/>
          <w:i/>
          <w:sz w:val="24"/>
          <w:szCs w:val="24"/>
        </w:rPr>
        <w:t>”</w:t>
      </w:r>
      <w:bookmarkEnd w:id="4"/>
      <w:r w:rsidRPr="00086F96">
        <w:rPr>
          <w:rFonts w:ascii="Times New Roman" w:hAnsi="Times New Roman" w:cs="Times New Roman"/>
          <w:i/>
          <w:sz w:val="24"/>
          <w:szCs w:val="24"/>
        </w:rPr>
        <w:t>,</w:t>
      </w:r>
      <w:r w:rsidRPr="00086F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6F96">
        <w:rPr>
          <w:rFonts w:ascii="Times New Roman" w:hAnsi="Times New Roman" w:cs="Times New Roman"/>
          <w:i/>
          <w:sz w:val="24"/>
          <w:szCs w:val="24"/>
        </w:rPr>
        <w:t>c</w:t>
      </w:r>
      <w:bookmarkStart w:id="5" w:name="_Hlk509565378"/>
      <w:r w:rsidR="00984C11">
        <w:rPr>
          <w:rFonts w:ascii="Times New Roman" w:hAnsi="Times New Roman" w:cs="Times New Roman"/>
          <w:i/>
          <w:sz w:val="24"/>
          <w:szCs w:val="24"/>
        </w:rPr>
        <w:t>elebrado entre as partes no dia 06</w:t>
      </w:r>
      <w:r w:rsidR="00900CB4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77FF5">
        <w:rPr>
          <w:rFonts w:ascii="Times New Roman" w:hAnsi="Times New Roman" w:cs="Times New Roman"/>
          <w:i/>
          <w:sz w:val="24"/>
          <w:szCs w:val="24"/>
        </w:rPr>
        <w:t>maio</w:t>
      </w:r>
      <w:r w:rsidR="00900CB4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755AC4">
        <w:rPr>
          <w:rFonts w:ascii="Times New Roman" w:hAnsi="Times New Roman" w:cs="Times New Roman"/>
          <w:i/>
          <w:sz w:val="24"/>
          <w:szCs w:val="24"/>
        </w:rPr>
        <w:t>20</w:t>
      </w:r>
      <w:r w:rsidR="00984C11">
        <w:rPr>
          <w:rFonts w:ascii="Times New Roman" w:hAnsi="Times New Roman" w:cs="Times New Roman"/>
          <w:i/>
          <w:sz w:val="24"/>
          <w:szCs w:val="24"/>
        </w:rPr>
        <w:t>21</w:t>
      </w:r>
      <w:r w:rsidR="00086F96" w:rsidRPr="00086F96">
        <w:rPr>
          <w:rFonts w:ascii="Times New Roman" w:hAnsi="Times New Roman" w:cs="Times New Roman"/>
          <w:i/>
          <w:sz w:val="24"/>
          <w:szCs w:val="24"/>
        </w:rPr>
        <w:t>,</w:t>
      </w:r>
      <w:bookmarkEnd w:id="5"/>
      <w:r w:rsidRPr="00086F96">
        <w:rPr>
          <w:rFonts w:ascii="Times New Roman" w:hAnsi="Times New Roman" w:cs="Times New Roman"/>
          <w:bCs/>
          <w:i/>
          <w:sz w:val="24"/>
          <w:szCs w:val="24"/>
        </w:rPr>
        <w:t xml:space="preserve"> mediante os termos e condições abaixo descritos:</w:t>
      </w:r>
    </w:p>
    <w:p w:rsidR="00F21A2D" w:rsidRPr="00086F96" w:rsidRDefault="00F21A2D" w:rsidP="00F21A2D">
      <w:pPr>
        <w:pStyle w:val="SemEspaamen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21A2D" w:rsidRPr="00086F96" w:rsidRDefault="00F21A2D" w:rsidP="00F21A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09910257"/>
      <w:r w:rsidRPr="00086F96">
        <w:rPr>
          <w:rFonts w:ascii="Times New Roman" w:hAnsi="Times New Roman" w:cs="Times New Roman"/>
          <w:b/>
          <w:sz w:val="24"/>
          <w:szCs w:val="24"/>
        </w:rPr>
        <w:t xml:space="preserve">Cláusula 1ª. </w:t>
      </w:r>
      <w:bookmarkEnd w:id="6"/>
      <w:r w:rsidRPr="00086F96">
        <w:rPr>
          <w:rFonts w:ascii="Times New Roman" w:hAnsi="Times New Roman" w:cs="Times New Roman"/>
          <w:sz w:val="24"/>
          <w:szCs w:val="24"/>
        </w:rPr>
        <w:t xml:space="preserve">O presente aditivo tem como objeto aditar o </w:t>
      </w:r>
      <w:r w:rsidR="007138E4" w:rsidRPr="00086F96">
        <w:rPr>
          <w:rFonts w:ascii="Times New Roman" w:hAnsi="Times New Roman" w:cs="Times New Roman"/>
          <w:sz w:val="24"/>
          <w:szCs w:val="24"/>
        </w:rPr>
        <w:t>“</w:t>
      </w:r>
      <w:r w:rsidRPr="00086F96">
        <w:rPr>
          <w:rFonts w:ascii="Times New Roman" w:hAnsi="Times New Roman" w:cs="Times New Roman"/>
          <w:sz w:val="24"/>
          <w:szCs w:val="24"/>
        </w:rPr>
        <w:t xml:space="preserve">Contrato Individual de </w:t>
      </w:r>
      <w:r w:rsidR="00651A45">
        <w:rPr>
          <w:rFonts w:ascii="Times New Roman" w:hAnsi="Times New Roman" w:cs="Times New Roman"/>
          <w:sz w:val="24"/>
          <w:szCs w:val="24"/>
        </w:rPr>
        <w:t>Trabalho</w:t>
      </w:r>
      <w:r w:rsidR="007138E4" w:rsidRPr="00086F96">
        <w:rPr>
          <w:rFonts w:ascii="Times New Roman" w:hAnsi="Times New Roman" w:cs="Times New Roman"/>
          <w:sz w:val="24"/>
          <w:szCs w:val="24"/>
        </w:rPr>
        <w:t>”</w:t>
      </w:r>
      <w:r w:rsidRPr="00086F96">
        <w:rPr>
          <w:rFonts w:ascii="Times New Roman" w:hAnsi="Times New Roman" w:cs="Times New Roman"/>
          <w:sz w:val="24"/>
          <w:szCs w:val="24"/>
        </w:rPr>
        <w:t xml:space="preserve"> para </w:t>
      </w:r>
      <w:r w:rsidR="007138E4" w:rsidRPr="00086F96">
        <w:rPr>
          <w:rFonts w:ascii="Times New Roman" w:hAnsi="Times New Roman" w:cs="Times New Roman"/>
          <w:sz w:val="24"/>
          <w:szCs w:val="24"/>
        </w:rPr>
        <w:t xml:space="preserve">estabelecer </w:t>
      </w:r>
      <w:r w:rsidRPr="00086F96">
        <w:rPr>
          <w:rFonts w:ascii="Times New Roman" w:hAnsi="Times New Roman" w:cs="Times New Roman"/>
          <w:sz w:val="24"/>
          <w:szCs w:val="24"/>
        </w:rPr>
        <w:t>nova forma de remuneração</w:t>
      </w:r>
      <w:r w:rsidR="00813A5B" w:rsidRPr="00086F96">
        <w:rPr>
          <w:rFonts w:ascii="Times New Roman" w:hAnsi="Times New Roman" w:cs="Times New Roman"/>
          <w:sz w:val="24"/>
          <w:szCs w:val="24"/>
        </w:rPr>
        <w:t xml:space="preserve"> durante a colheita manual do café, passando, por isso, </w:t>
      </w:r>
      <w:r w:rsidRPr="00086F96">
        <w:rPr>
          <w:rFonts w:ascii="Times New Roman" w:hAnsi="Times New Roman" w:cs="Times New Roman"/>
          <w:sz w:val="24"/>
          <w:szCs w:val="24"/>
        </w:rPr>
        <w:t xml:space="preserve">a constar: </w:t>
      </w:r>
    </w:p>
    <w:p w:rsidR="00F21A2D" w:rsidRPr="00086F96" w:rsidRDefault="00F21A2D" w:rsidP="00F21A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A2665" w:rsidRPr="00086F96" w:rsidRDefault="009A2665" w:rsidP="009A2665">
      <w:pPr>
        <w:pStyle w:val="SemEspaamento"/>
        <w:ind w:left="2268" w:right="283"/>
        <w:jc w:val="both"/>
        <w:rPr>
          <w:rFonts w:ascii="Times New Roman" w:hAnsi="Times New Roman" w:cs="Times New Roman"/>
          <w:i/>
        </w:rPr>
      </w:pPr>
      <w:r w:rsidRPr="00086F96">
        <w:rPr>
          <w:rFonts w:ascii="Times New Roman" w:hAnsi="Times New Roman" w:cs="Times New Roman"/>
          <w:b/>
          <w:i/>
        </w:rPr>
        <w:t xml:space="preserve">Cláusula 4ª. </w:t>
      </w:r>
      <w:r w:rsidRPr="00086F96">
        <w:rPr>
          <w:rFonts w:ascii="Times New Roman" w:hAnsi="Times New Roman" w:cs="Times New Roman"/>
          <w:i/>
        </w:rPr>
        <w:t>A remuneração do empregado será fixa no valor de R$</w:t>
      </w:r>
      <w:r w:rsidR="008F4CBA">
        <w:rPr>
          <w:rFonts w:ascii="Times New Roman" w:hAnsi="Times New Roman" w:cs="Times New Roman"/>
          <w:i/>
        </w:rPr>
        <w:t>1.100</w:t>
      </w:r>
      <w:r w:rsidR="00477FF5">
        <w:rPr>
          <w:rFonts w:ascii="Times New Roman" w:hAnsi="Times New Roman" w:cs="Times New Roman"/>
          <w:i/>
        </w:rPr>
        <w:t>,00</w:t>
      </w:r>
      <w:r w:rsidRPr="00086F96">
        <w:rPr>
          <w:rFonts w:ascii="Times New Roman" w:hAnsi="Times New Roman" w:cs="Times New Roman"/>
          <w:i/>
        </w:rPr>
        <w:t xml:space="preserve"> (</w:t>
      </w:r>
      <w:r w:rsidR="00477FF5">
        <w:rPr>
          <w:rFonts w:ascii="Times New Roman" w:hAnsi="Times New Roman" w:cs="Times New Roman"/>
          <w:i/>
        </w:rPr>
        <w:t xml:space="preserve">Um mil e </w:t>
      </w:r>
      <w:r w:rsidR="008F4CBA">
        <w:rPr>
          <w:rFonts w:ascii="Times New Roman" w:hAnsi="Times New Roman" w:cs="Times New Roman"/>
          <w:i/>
        </w:rPr>
        <w:t>cem</w:t>
      </w:r>
      <w:r w:rsidR="00071B20">
        <w:rPr>
          <w:rFonts w:ascii="Times New Roman" w:hAnsi="Times New Roman" w:cs="Times New Roman"/>
          <w:i/>
        </w:rPr>
        <w:t xml:space="preserve"> </w:t>
      </w:r>
      <w:r w:rsidR="00755AC4">
        <w:rPr>
          <w:rFonts w:ascii="Times New Roman" w:hAnsi="Times New Roman" w:cs="Times New Roman"/>
          <w:i/>
        </w:rPr>
        <w:t>reais</w:t>
      </w:r>
      <w:r w:rsidRPr="00086F96">
        <w:rPr>
          <w:rFonts w:ascii="Times New Roman" w:hAnsi="Times New Roman" w:cs="Times New Roman"/>
          <w:i/>
        </w:rPr>
        <w:t xml:space="preserve">), por mês, exceto quando o </w:t>
      </w:r>
      <w:r w:rsidR="00651A45">
        <w:rPr>
          <w:rFonts w:ascii="Times New Roman" w:hAnsi="Times New Roman" w:cs="Times New Roman"/>
          <w:i/>
        </w:rPr>
        <w:t>trabalho</w:t>
      </w:r>
      <w:r w:rsidRPr="00086F96">
        <w:rPr>
          <w:rFonts w:ascii="Times New Roman" w:hAnsi="Times New Roman" w:cs="Times New Roman"/>
          <w:i/>
        </w:rPr>
        <w:t xml:space="preserve"> for executado diretamente na colheita manual do café. Durante o período em que o </w:t>
      </w:r>
      <w:r w:rsidRPr="00086F96">
        <w:rPr>
          <w:rFonts w:ascii="Times New Roman" w:hAnsi="Times New Roman" w:cs="Times New Roman"/>
          <w:b/>
          <w:i/>
        </w:rPr>
        <w:t>EMPREGADO</w:t>
      </w:r>
      <w:r w:rsidRPr="00086F96">
        <w:rPr>
          <w:rFonts w:ascii="Times New Roman" w:hAnsi="Times New Roman" w:cs="Times New Roman"/>
          <w:i/>
        </w:rPr>
        <w:t xml:space="preserve"> estiver efetivamente trabalhando na colheita manual do café, o EMPREGADO fará jus à remuneração por produção, cujo valor apurado nunca será inferior ao valor de R$ 5,00 (cinco reais) por medida de 60 (sessenta) litros de grãos de café, livre de quaisquer impurezas, tais como torrões de terra, galhos, folhagens e etc. </w:t>
      </w:r>
    </w:p>
    <w:p w:rsidR="009A2665" w:rsidRPr="00086F96" w:rsidRDefault="009A2665" w:rsidP="009A2665">
      <w:pPr>
        <w:pStyle w:val="SemEspaamento"/>
        <w:ind w:right="283"/>
        <w:jc w:val="both"/>
        <w:rPr>
          <w:rFonts w:ascii="Times New Roman" w:hAnsi="Times New Roman" w:cs="Times New Roman"/>
        </w:rPr>
      </w:pPr>
    </w:p>
    <w:p w:rsidR="00F21A2D" w:rsidRPr="00086F96" w:rsidRDefault="00F21A2D" w:rsidP="00F2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F96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813A5B" w:rsidRPr="00086F96">
        <w:rPr>
          <w:rFonts w:ascii="Times New Roman" w:hAnsi="Times New Roman" w:cs="Times New Roman"/>
          <w:b/>
          <w:sz w:val="24"/>
          <w:szCs w:val="24"/>
        </w:rPr>
        <w:t>2</w:t>
      </w:r>
      <w:r w:rsidRPr="00086F96">
        <w:rPr>
          <w:rFonts w:ascii="Times New Roman" w:hAnsi="Times New Roman" w:cs="Times New Roman"/>
          <w:b/>
          <w:sz w:val="24"/>
          <w:szCs w:val="24"/>
        </w:rPr>
        <w:t xml:space="preserve">º: </w:t>
      </w:r>
      <w:r w:rsidRPr="00086F96">
        <w:rPr>
          <w:rFonts w:ascii="Times New Roman" w:hAnsi="Times New Roman" w:cs="Times New Roman"/>
          <w:sz w:val="24"/>
          <w:szCs w:val="24"/>
        </w:rPr>
        <w:t xml:space="preserve">Todas as demais cláusulas do </w:t>
      </w:r>
      <w:bookmarkStart w:id="7" w:name="_Hlk506541559"/>
      <w:r w:rsidRPr="00086F96">
        <w:rPr>
          <w:rFonts w:ascii="Times New Roman" w:hAnsi="Times New Roman" w:cs="Times New Roman"/>
          <w:sz w:val="24"/>
          <w:szCs w:val="24"/>
        </w:rPr>
        <w:t>“</w:t>
      </w:r>
      <w:r w:rsidR="00813A5B" w:rsidRPr="00086F96">
        <w:rPr>
          <w:rFonts w:ascii="Times New Roman" w:hAnsi="Times New Roman" w:cs="Times New Roman"/>
          <w:sz w:val="24"/>
          <w:szCs w:val="24"/>
        </w:rPr>
        <w:t xml:space="preserve">Contrato Individual de </w:t>
      </w:r>
      <w:bookmarkEnd w:id="7"/>
      <w:r w:rsidR="00682AAC">
        <w:rPr>
          <w:rFonts w:ascii="Times New Roman" w:hAnsi="Times New Roman" w:cs="Times New Roman"/>
          <w:sz w:val="24"/>
          <w:szCs w:val="24"/>
        </w:rPr>
        <w:t>Trabalho</w:t>
      </w:r>
      <w:r w:rsidRPr="00086F96">
        <w:rPr>
          <w:rFonts w:ascii="Times New Roman" w:hAnsi="Times New Roman" w:cs="Times New Roman"/>
          <w:sz w:val="24"/>
          <w:szCs w:val="24"/>
        </w:rPr>
        <w:t>”</w:t>
      </w:r>
      <w:r w:rsidRPr="00086F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6F96">
        <w:rPr>
          <w:rFonts w:ascii="Times New Roman" w:hAnsi="Times New Roman" w:cs="Times New Roman"/>
          <w:sz w:val="24"/>
          <w:szCs w:val="24"/>
        </w:rPr>
        <w:t xml:space="preserve">celebrado entre as partes na data de </w:t>
      </w:r>
      <w:r w:rsidR="00071B20" w:rsidRPr="00743BC4">
        <w:rPr>
          <w:rFonts w:ascii="Times New Roman" w:hAnsi="Times New Roman" w:cs="Times New Roman"/>
          <w:sz w:val="24"/>
          <w:szCs w:val="24"/>
        </w:rPr>
        <w:t>05/03/2020</w:t>
      </w:r>
      <w:r w:rsidRPr="00086F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086F96">
        <w:rPr>
          <w:rFonts w:ascii="Times New Roman" w:hAnsi="Times New Roman" w:cs="Times New Roman"/>
          <w:sz w:val="24"/>
          <w:szCs w:val="24"/>
        </w:rPr>
        <w:t>ficam ratificadas e permanece</w:t>
      </w:r>
      <w:bookmarkStart w:id="8" w:name="_GoBack"/>
      <w:r w:rsidRPr="00086F96">
        <w:rPr>
          <w:rFonts w:ascii="Times New Roman" w:hAnsi="Times New Roman" w:cs="Times New Roman"/>
          <w:sz w:val="24"/>
          <w:szCs w:val="24"/>
        </w:rPr>
        <w:t>m</w:t>
      </w:r>
      <w:bookmarkEnd w:id="8"/>
      <w:r w:rsidRPr="00086F96">
        <w:rPr>
          <w:rFonts w:ascii="Times New Roman" w:hAnsi="Times New Roman" w:cs="Times New Roman"/>
          <w:sz w:val="24"/>
          <w:szCs w:val="24"/>
        </w:rPr>
        <w:t xml:space="preserve"> inalteradas, sendo o presente aditivo parte integrante e inseparável do contrato, para todos os jurídicos e legais efeitos.</w:t>
      </w:r>
    </w:p>
    <w:p w:rsidR="00F21A2D" w:rsidRPr="00086F96" w:rsidRDefault="00F21A2D" w:rsidP="00F21A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21A2D" w:rsidRPr="00086F96" w:rsidRDefault="00F21A2D" w:rsidP="00F21A2D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F96">
        <w:rPr>
          <w:rFonts w:ascii="Times New Roman" w:hAnsi="Times New Roman" w:cs="Times New Roman"/>
          <w:sz w:val="24"/>
          <w:szCs w:val="24"/>
        </w:rPr>
        <w:t>E, por estarem assim justas e contratadas, as partes assinam o presente instrumento em 02 (duas) vias de igual forma e teor, para que surta seus jurídicos e legais efeitos.</w:t>
      </w:r>
    </w:p>
    <w:p w:rsidR="00F21A2D" w:rsidRPr="00086F96" w:rsidRDefault="00F21A2D" w:rsidP="00F21A2D">
      <w:pPr>
        <w:pStyle w:val="NormalWeb"/>
        <w:spacing w:before="0" w:beforeAutospacing="0" w:after="0" w:afterAutospacing="0"/>
      </w:pPr>
    </w:p>
    <w:p w:rsidR="00F21A2D" w:rsidRDefault="00F21A2D" w:rsidP="00F21A2D">
      <w:pPr>
        <w:pStyle w:val="NormalWeb"/>
        <w:spacing w:before="0" w:beforeAutospacing="0" w:after="0" w:afterAutospacing="0"/>
      </w:pPr>
      <w:r w:rsidRPr="00086F96">
        <w:t>Araxá/MG,</w:t>
      </w:r>
      <w:r w:rsidR="00755AC4">
        <w:t xml:space="preserve"> </w:t>
      </w:r>
      <w:r w:rsidR="00984C11">
        <w:rPr>
          <w:i/>
        </w:rPr>
        <w:t>06 de Maio de 2021</w:t>
      </w:r>
      <w:r w:rsidR="00086F96" w:rsidRPr="00086F96">
        <w:t>.</w:t>
      </w:r>
    </w:p>
    <w:p w:rsidR="00086F96" w:rsidRPr="00086F96" w:rsidRDefault="00086F96" w:rsidP="00F21A2D">
      <w:pPr>
        <w:pStyle w:val="NormalWeb"/>
        <w:spacing w:before="0" w:beforeAutospacing="0" w:after="0" w:afterAutospacing="0"/>
        <w:rPr>
          <w:bCs/>
        </w:rPr>
      </w:pPr>
    </w:p>
    <w:p w:rsidR="00813A5B" w:rsidRPr="00086F96" w:rsidRDefault="00813A5B" w:rsidP="00F21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A2D" w:rsidRPr="00086F96" w:rsidRDefault="00F21A2D" w:rsidP="00F21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F9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F21A2D" w:rsidRDefault="00813A5B" w:rsidP="00F21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F96">
        <w:rPr>
          <w:rFonts w:ascii="Times New Roman" w:hAnsi="Times New Roman" w:cs="Times New Roman"/>
          <w:b/>
          <w:bCs/>
          <w:sz w:val="24"/>
          <w:szCs w:val="24"/>
        </w:rPr>
        <w:t>Empregador</w:t>
      </w:r>
    </w:p>
    <w:p w:rsidR="00086F96" w:rsidRPr="00086F96" w:rsidRDefault="00086F96" w:rsidP="00F21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5B" w:rsidRPr="00086F96" w:rsidRDefault="00813A5B" w:rsidP="00F21A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A2D" w:rsidRPr="00086F96" w:rsidRDefault="00F21A2D" w:rsidP="00F21A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</w:p>
    <w:p w:rsidR="00F21A2D" w:rsidRDefault="00813A5B" w:rsidP="00F21A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Empregado</w:t>
      </w:r>
    </w:p>
    <w:p w:rsidR="00086F96" w:rsidRPr="00086F96" w:rsidRDefault="00086F96" w:rsidP="00F21A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3A5B" w:rsidRPr="00086F96" w:rsidRDefault="00813A5B" w:rsidP="00F21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2D" w:rsidRPr="00086F96" w:rsidRDefault="00F21A2D" w:rsidP="00F21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6F96">
        <w:rPr>
          <w:rFonts w:ascii="Times New Roman" w:hAnsi="Times New Roman" w:cs="Times New Roman"/>
          <w:b/>
          <w:bCs/>
          <w:sz w:val="24"/>
          <w:szCs w:val="24"/>
        </w:rPr>
        <w:t>Testemunhas:</w:t>
      </w:r>
    </w:p>
    <w:p w:rsidR="007138E4" w:rsidRPr="00086F96" w:rsidRDefault="007138E4" w:rsidP="00F21A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A2D" w:rsidRPr="00086F96" w:rsidRDefault="00F21A2D" w:rsidP="00F2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F96">
        <w:rPr>
          <w:rFonts w:ascii="Times New Roman" w:hAnsi="Times New Roman" w:cs="Times New Roman"/>
          <w:sz w:val="24"/>
          <w:szCs w:val="24"/>
        </w:rPr>
        <w:t>___________________________</w:t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</w:t>
      </w:r>
    </w:p>
    <w:p w:rsidR="00F21A2D" w:rsidRPr="00086F96" w:rsidRDefault="00F21A2D" w:rsidP="00F21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F96">
        <w:rPr>
          <w:rFonts w:ascii="Times New Roman" w:hAnsi="Times New Roman" w:cs="Times New Roman"/>
          <w:sz w:val="24"/>
          <w:szCs w:val="24"/>
        </w:rPr>
        <w:t>Nome:</w:t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  <w:t xml:space="preserve">                       Nome:</w:t>
      </w:r>
    </w:p>
    <w:p w:rsidR="00F21A2D" w:rsidRDefault="00F21A2D" w:rsidP="00F21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086F96">
        <w:rPr>
          <w:rFonts w:ascii="Times New Roman" w:hAnsi="Times New Roman" w:cs="Times New Roman"/>
          <w:sz w:val="24"/>
          <w:szCs w:val="24"/>
        </w:rPr>
        <w:t>CPF/MF:</w:t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</w:r>
      <w:r w:rsidRPr="00086F96">
        <w:rPr>
          <w:rFonts w:ascii="Times New Roman" w:hAnsi="Times New Roman" w:cs="Times New Roman"/>
          <w:sz w:val="24"/>
          <w:szCs w:val="24"/>
        </w:rPr>
        <w:tab/>
        <w:t xml:space="preserve">           CPF/MF: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1A2D" w:rsidSect="009A2665">
      <w:footerReference w:type="default" r:id="rId6"/>
      <w:pgSz w:w="11906" w:h="16838"/>
      <w:pgMar w:top="567" w:right="1701" w:bottom="142" w:left="1701" w:header="708" w:footer="2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DA" w:rsidRDefault="007268DA">
      <w:pPr>
        <w:spacing w:after="0" w:line="240" w:lineRule="auto"/>
      </w:pPr>
      <w:r>
        <w:separator/>
      </w:r>
    </w:p>
  </w:endnote>
  <w:endnote w:type="continuationSeparator" w:id="0">
    <w:p w:rsidR="007268DA" w:rsidRDefault="0072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E9C" w:rsidRDefault="007268DA">
    <w:pPr>
      <w:pStyle w:val="Rodap"/>
      <w:jc w:val="right"/>
    </w:pPr>
  </w:p>
  <w:p w:rsidR="00E2679C" w:rsidRPr="00302CE6" w:rsidRDefault="007268DA" w:rsidP="00E2679C">
    <w:pPr>
      <w:pStyle w:val="Rodap"/>
      <w:jc w:val="right"/>
      <w:rPr>
        <w:rFonts w:ascii="Times New Roman" w:hAnsi="Times New Roman" w:cs="Times New Roman"/>
        <w:sz w:val="20"/>
        <w:szCs w:val="20"/>
      </w:rPr>
    </w:pPr>
  </w:p>
  <w:p w:rsidR="00A52E9C" w:rsidRDefault="007268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DA" w:rsidRDefault="007268DA">
      <w:pPr>
        <w:spacing w:after="0" w:line="240" w:lineRule="auto"/>
      </w:pPr>
      <w:r>
        <w:separator/>
      </w:r>
    </w:p>
  </w:footnote>
  <w:footnote w:type="continuationSeparator" w:id="0">
    <w:p w:rsidR="007268DA" w:rsidRDefault="00726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D"/>
    <w:rsid w:val="00027BB9"/>
    <w:rsid w:val="00044272"/>
    <w:rsid w:val="00065920"/>
    <w:rsid w:val="00071B20"/>
    <w:rsid w:val="000801AE"/>
    <w:rsid w:val="00083A39"/>
    <w:rsid w:val="00086F96"/>
    <w:rsid w:val="000B149F"/>
    <w:rsid w:val="000D38AF"/>
    <w:rsid w:val="000E4D94"/>
    <w:rsid w:val="00114E6D"/>
    <w:rsid w:val="001541C5"/>
    <w:rsid w:val="001632B0"/>
    <w:rsid w:val="0017137F"/>
    <w:rsid w:val="00175037"/>
    <w:rsid w:val="0017519D"/>
    <w:rsid w:val="00187404"/>
    <w:rsid w:val="00193115"/>
    <w:rsid w:val="001D7861"/>
    <w:rsid w:val="002161F8"/>
    <w:rsid w:val="002327AC"/>
    <w:rsid w:val="00246ABB"/>
    <w:rsid w:val="00252F2C"/>
    <w:rsid w:val="00282EC5"/>
    <w:rsid w:val="00286ED7"/>
    <w:rsid w:val="00291F52"/>
    <w:rsid w:val="002B4286"/>
    <w:rsid w:val="002D0DD4"/>
    <w:rsid w:val="002F32A5"/>
    <w:rsid w:val="00316AC3"/>
    <w:rsid w:val="00317498"/>
    <w:rsid w:val="003667C0"/>
    <w:rsid w:val="00367A0B"/>
    <w:rsid w:val="003779F7"/>
    <w:rsid w:val="003A1BDB"/>
    <w:rsid w:val="003B4949"/>
    <w:rsid w:val="003B5A31"/>
    <w:rsid w:val="003C34F6"/>
    <w:rsid w:val="00430CE2"/>
    <w:rsid w:val="00437A53"/>
    <w:rsid w:val="0044368F"/>
    <w:rsid w:val="00477FF5"/>
    <w:rsid w:val="004C1532"/>
    <w:rsid w:val="004D424A"/>
    <w:rsid w:val="00504865"/>
    <w:rsid w:val="00525B42"/>
    <w:rsid w:val="00534F05"/>
    <w:rsid w:val="005541E6"/>
    <w:rsid w:val="00565515"/>
    <w:rsid w:val="005951B5"/>
    <w:rsid w:val="00597A15"/>
    <w:rsid w:val="005C3F00"/>
    <w:rsid w:val="005D1542"/>
    <w:rsid w:val="00612054"/>
    <w:rsid w:val="006153D5"/>
    <w:rsid w:val="00622E0F"/>
    <w:rsid w:val="006502B3"/>
    <w:rsid w:val="00651A45"/>
    <w:rsid w:val="00655EA9"/>
    <w:rsid w:val="00682AAC"/>
    <w:rsid w:val="006C2C22"/>
    <w:rsid w:val="0070058E"/>
    <w:rsid w:val="007138E4"/>
    <w:rsid w:val="0071471C"/>
    <w:rsid w:val="007268DA"/>
    <w:rsid w:val="00743BC4"/>
    <w:rsid w:val="00755AC4"/>
    <w:rsid w:val="007914E5"/>
    <w:rsid w:val="0079336D"/>
    <w:rsid w:val="00794CA0"/>
    <w:rsid w:val="00795BC6"/>
    <w:rsid w:val="007D1E2F"/>
    <w:rsid w:val="007F3B26"/>
    <w:rsid w:val="00813A5B"/>
    <w:rsid w:val="00813C70"/>
    <w:rsid w:val="0082752A"/>
    <w:rsid w:val="00863AC4"/>
    <w:rsid w:val="00891EC0"/>
    <w:rsid w:val="008A5E93"/>
    <w:rsid w:val="008B1EC4"/>
    <w:rsid w:val="008B4365"/>
    <w:rsid w:val="008F4CBA"/>
    <w:rsid w:val="008F782A"/>
    <w:rsid w:val="00900CB4"/>
    <w:rsid w:val="00904A18"/>
    <w:rsid w:val="00923883"/>
    <w:rsid w:val="009513E4"/>
    <w:rsid w:val="00961EC2"/>
    <w:rsid w:val="00970683"/>
    <w:rsid w:val="00977B17"/>
    <w:rsid w:val="00984C11"/>
    <w:rsid w:val="00990EDD"/>
    <w:rsid w:val="00992CBD"/>
    <w:rsid w:val="009A2665"/>
    <w:rsid w:val="009C42A0"/>
    <w:rsid w:val="009D7D84"/>
    <w:rsid w:val="009F676E"/>
    <w:rsid w:val="00A13890"/>
    <w:rsid w:val="00A60F38"/>
    <w:rsid w:val="00A615E1"/>
    <w:rsid w:val="00A824DC"/>
    <w:rsid w:val="00A860FB"/>
    <w:rsid w:val="00A92E1A"/>
    <w:rsid w:val="00A97543"/>
    <w:rsid w:val="00AB2473"/>
    <w:rsid w:val="00AF34AE"/>
    <w:rsid w:val="00B036AF"/>
    <w:rsid w:val="00B31E81"/>
    <w:rsid w:val="00C24B3B"/>
    <w:rsid w:val="00C31376"/>
    <w:rsid w:val="00C57F4B"/>
    <w:rsid w:val="00C60DF5"/>
    <w:rsid w:val="00C9105F"/>
    <w:rsid w:val="00CB309F"/>
    <w:rsid w:val="00CC77AF"/>
    <w:rsid w:val="00CE424A"/>
    <w:rsid w:val="00D0542A"/>
    <w:rsid w:val="00D13D7F"/>
    <w:rsid w:val="00D90771"/>
    <w:rsid w:val="00D9684B"/>
    <w:rsid w:val="00D96E65"/>
    <w:rsid w:val="00DF4FB1"/>
    <w:rsid w:val="00E05000"/>
    <w:rsid w:val="00E07EEF"/>
    <w:rsid w:val="00E72417"/>
    <w:rsid w:val="00EE02D2"/>
    <w:rsid w:val="00F13580"/>
    <w:rsid w:val="00F21A2D"/>
    <w:rsid w:val="00F365F0"/>
    <w:rsid w:val="00F37202"/>
    <w:rsid w:val="00F435D7"/>
    <w:rsid w:val="00F53163"/>
    <w:rsid w:val="00F7146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C411-4962-4C3D-89F3-88B89CD3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1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A2D"/>
  </w:style>
  <w:style w:type="paragraph" w:styleId="SemEspaamento">
    <w:name w:val="No Spacing"/>
    <w:uiPriority w:val="1"/>
    <w:qFormat/>
    <w:rsid w:val="00F21A2D"/>
    <w:pPr>
      <w:spacing w:after="0" w:line="240" w:lineRule="auto"/>
    </w:pPr>
  </w:style>
  <w:style w:type="paragraph" w:styleId="NormalWeb">
    <w:name w:val="Normal (Web)"/>
    <w:basedOn w:val="Normal"/>
    <w:uiPriority w:val="99"/>
    <w:rsid w:val="00F2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21A2D"/>
  </w:style>
  <w:style w:type="character" w:customStyle="1" w:styleId="im">
    <w:name w:val="im"/>
    <w:basedOn w:val="Fontepargpadro"/>
    <w:rsid w:val="00F21A2D"/>
  </w:style>
  <w:style w:type="paragraph" w:styleId="Cabealho">
    <w:name w:val="header"/>
    <w:basedOn w:val="Normal"/>
    <w:link w:val="CabealhoChar"/>
    <w:uiPriority w:val="99"/>
    <w:unhideWhenUsed/>
    <w:rsid w:val="009A2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José Benfica</dc:creator>
  <cp:keywords/>
  <dc:description/>
  <cp:lastModifiedBy>FNSF</cp:lastModifiedBy>
  <cp:revision>5</cp:revision>
  <dcterms:created xsi:type="dcterms:W3CDTF">2021-05-17T19:14:00Z</dcterms:created>
  <dcterms:modified xsi:type="dcterms:W3CDTF">2021-05-18T14:03:00Z</dcterms:modified>
</cp:coreProperties>
</file>